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B2" w:rsidRPr="00807F9E" w:rsidRDefault="003C36AF" w:rsidP="001E5955">
      <w:pPr>
        <w:spacing w:line="300" w:lineRule="auto"/>
        <w:ind w:firstLineChars="0" w:firstLine="0"/>
        <w:jc w:val="center"/>
        <w:rPr>
          <w:rFonts w:ascii="微软雅黑" w:eastAsia="微软雅黑" w:hAnsi="微软雅黑"/>
          <w:sz w:val="30"/>
          <w:szCs w:val="30"/>
        </w:rPr>
      </w:pPr>
      <w:r w:rsidRPr="00807F9E">
        <w:rPr>
          <w:rFonts w:ascii="微软雅黑" w:eastAsia="微软雅黑" w:hAnsi="微软雅黑" w:hint="eastAsia"/>
          <w:sz w:val="30"/>
          <w:szCs w:val="30"/>
        </w:rPr>
        <w:t>第二届中国文化遗产保护国际会议（2018）</w:t>
      </w:r>
    </w:p>
    <w:p w:rsidR="007F3FB2" w:rsidRPr="00807F9E" w:rsidRDefault="003C36AF" w:rsidP="001E5955">
      <w:pPr>
        <w:spacing w:line="300" w:lineRule="auto"/>
        <w:ind w:firstLineChars="0" w:firstLine="0"/>
        <w:jc w:val="center"/>
        <w:rPr>
          <w:rFonts w:ascii="微软雅黑" w:eastAsia="微软雅黑" w:hAnsi="微软雅黑"/>
          <w:sz w:val="30"/>
          <w:szCs w:val="30"/>
        </w:rPr>
      </w:pPr>
      <w:r w:rsidRPr="00807F9E">
        <w:rPr>
          <w:rFonts w:ascii="微软雅黑" w:eastAsia="微软雅黑" w:hAnsi="微软雅黑" w:hint="eastAsia"/>
          <w:sz w:val="30"/>
          <w:szCs w:val="30"/>
        </w:rPr>
        <w:t>论文征集1号通知</w:t>
      </w:r>
    </w:p>
    <w:p w:rsidR="003F5B6D" w:rsidRPr="00807F9E" w:rsidRDefault="003C36AF" w:rsidP="003F5B6D">
      <w:pPr>
        <w:keepNext/>
        <w:keepLines/>
        <w:snapToGrid w:val="0"/>
        <w:spacing w:before="240" w:after="240"/>
        <w:ind w:firstLineChars="0" w:firstLine="883"/>
        <w:jc w:val="center"/>
        <w:outlineLvl w:val="0"/>
        <w:rPr>
          <w:rFonts w:ascii="微软雅黑" w:eastAsia="微软雅黑" w:hAnsi="微软雅黑"/>
          <w:b/>
          <w:bCs/>
          <w:kern w:val="44"/>
          <w:sz w:val="32"/>
          <w:szCs w:val="44"/>
        </w:rPr>
      </w:pPr>
      <w:r w:rsidRPr="00807F9E">
        <w:rPr>
          <w:rFonts w:ascii="微软雅黑" w:eastAsia="微软雅黑" w:hAnsi="微软雅黑" w:hint="eastAsia"/>
          <w:b/>
          <w:bCs/>
          <w:kern w:val="44"/>
          <w:sz w:val="32"/>
          <w:szCs w:val="44"/>
        </w:rPr>
        <w:t>The</w:t>
      </w:r>
      <w:r w:rsidR="00CD2776" w:rsidRPr="00807F9E">
        <w:rPr>
          <w:rFonts w:ascii="微软雅黑" w:eastAsia="微软雅黑" w:hAnsi="微软雅黑" w:hint="eastAsia"/>
          <w:b/>
          <w:bCs/>
          <w:kern w:val="44"/>
          <w:sz w:val="32"/>
          <w:szCs w:val="44"/>
        </w:rPr>
        <w:t xml:space="preserve"> </w:t>
      </w:r>
      <w:r w:rsidRPr="00807F9E">
        <w:rPr>
          <w:rFonts w:ascii="微软雅黑" w:eastAsia="微软雅黑" w:hAnsi="微软雅黑"/>
          <w:b/>
          <w:bCs/>
          <w:kern w:val="44"/>
          <w:sz w:val="32"/>
          <w:szCs w:val="44"/>
        </w:rPr>
        <w:t>2</w:t>
      </w:r>
      <w:r w:rsidRPr="00807F9E">
        <w:rPr>
          <w:rFonts w:ascii="微软雅黑" w:eastAsia="微软雅黑" w:hAnsi="微软雅黑" w:hint="eastAsia"/>
          <w:b/>
          <w:bCs/>
          <w:kern w:val="44"/>
          <w:sz w:val="32"/>
          <w:szCs w:val="44"/>
        </w:rPr>
        <w:t>nd</w:t>
      </w:r>
      <w:r w:rsidR="00CD2776" w:rsidRPr="00807F9E">
        <w:rPr>
          <w:rFonts w:ascii="微软雅黑" w:eastAsia="微软雅黑" w:hAnsi="微软雅黑" w:hint="eastAsia"/>
          <w:b/>
          <w:bCs/>
          <w:kern w:val="44"/>
          <w:sz w:val="32"/>
          <w:szCs w:val="44"/>
        </w:rPr>
        <w:t xml:space="preserve"> </w:t>
      </w:r>
      <w:r w:rsidRPr="00807F9E">
        <w:rPr>
          <w:rFonts w:ascii="微软雅黑" w:eastAsia="微软雅黑" w:hAnsi="微软雅黑"/>
          <w:b/>
          <w:bCs/>
          <w:kern w:val="44"/>
          <w:sz w:val="32"/>
          <w:szCs w:val="44"/>
        </w:rPr>
        <w:t>International</w:t>
      </w:r>
      <w:r w:rsidR="00CD2776" w:rsidRPr="00807F9E">
        <w:rPr>
          <w:rFonts w:ascii="微软雅黑" w:eastAsia="微软雅黑" w:hAnsi="微软雅黑"/>
          <w:b/>
          <w:bCs/>
          <w:kern w:val="44"/>
          <w:sz w:val="32"/>
          <w:szCs w:val="44"/>
        </w:rPr>
        <w:t xml:space="preserve"> </w:t>
      </w:r>
      <w:r w:rsidRPr="00807F9E">
        <w:rPr>
          <w:rFonts w:ascii="微软雅黑" w:eastAsia="微软雅黑" w:hAnsi="微软雅黑"/>
          <w:b/>
          <w:bCs/>
          <w:kern w:val="44"/>
          <w:sz w:val="32"/>
          <w:szCs w:val="44"/>
        </w:rPr>
        <w:t>Conference</w:t>
      </w:r>
      <w:r w:rsidR="00CD2776" w:rsidRPr="00807F9E">
        <w:rPr>
          <w:rFonts w:ascii="微软雅黑" w:eastAsia="微软雅黑" w:hAnsi="微软雅黑" w:hint="eastAsia"/>
          <w:b/>
          <w:bCs/>
          <w:kern w:val="44"/>
          <w:sz w:val="32"/>
          <w:szCs w:val="44"/>
        </w:rPr>
        <w:t xml:space="preserve"> </w:t>
      </w:r>
      <w:r w:rsidRPr="00807F9E">
        <w:rPr>
          <w:rFonts w:ascii="微软雅黑" w:eastAsia="微软雅黑" w:hAnsi="微软雅黑" w:hint="eastAsia"/>
          <w:b/>
          <w:bCs/>
          <w:kern w:val="44"/>
          <w:sz w:val="32"/>
          <w:szCs w:val="44"/>
        </w:rPr>
        <w:t>on</w:t>
      </w:r>
      <w:r w:rsidR="00CD2776" w:rsidRPr="00807F9E">
        <w:rPr>
          <w:rFonts w:ascii="微软雅黑" w:eastAsia="微软雅黑" w:hAnsi="微软雅黑" w:hint="eastAsia"/>
          <w:b/>
          <w:bCs/>
          <w:kern w:val="44"/>
          <w:sz w:val="32"/>
          <w:szCs w:val="44"/>
        </w:rPr>
        <w:t xml:space="preserve"> </w:t>
      </w:r>
      <w:r w:rsidRPr="00807F9E">
        <w:rPr>
          <w:rFonts w:ascii="微软雅黑" w:eastAsia="微软雅黑" w:hAnsi="微软雅黑"/>
          <w:b/>
          <w:bCs/>
          <w:kern w:val="44"/>
          <w:sz w:val="32"/>
          <w:szCs w:val="44"/>
        </w:rPr>
        <w:t>H</w:t>
      </w:r>
      <w:r w:rsidRPr="00807F9E">
        <w:rPr>
          <w:rFonts w:ascii="微软雅黑" w:eastAsia="微软雅黑" w:hAnsi="微软雅黑" w:hint="eastAsia"/>
          <w:b/>
          <w:bCs/>
          <w:kern w:val="44"/>
          <w:sz w:val="32"/>
          <w:szCs w:val="44"/>
        </w:rPr>
        <w:t>eritage</w:t>
      </w:r>
      <w:r w:rsidR="00CD2776" w:rsidRPr="00807F9E">
        <w:rPr>
          <w:rFonts w:ascii="微软雅黑" w:eastAsia="微软雅黑" w:hAnsi="微软雅黑" w:hint="eastAsia"/>
          <w:b/>
          <w:bCs/>
          <w:kern w:val="44"/>
          <w:sz w:val="32"/>
          <w:szCs w:val="44"/>
        </w:rPr>
        <w:t xml:space="preserve"> </w:t>
      </w:r>
      <w:r w:rsidRPr="00807F9E">
        <w:rPr>
          <w:rFonts w:ascii="微软雅黑" w:eastAsia="微软雅黑" w:hAnsi="微软雅黑" w:hint="eastAsia"/>
          <w:b/>
          <w:bCs/>
          <w:kern w:val="44"/>
          <w:sz w:val="32"/>
          <w:szCs w:val="44"/>
        </w:rPr>
        <w:t>of</w:t>
      </w:r>
      <w:r w:rsidR="00CD2776" w:rsidRPr="00807F9E">
        <w:rPr>
          <w:rFonts w:ascii="微软雅黑" w:eastAsia="微软雅黑" w:hAnsi="微软雅黑" w:hint="eastAsia"/>
          <w:b/>
          <w:bCs/>
          <w:kern w:val="44"/>
          <w:sz w:val="32"/>
          <w:szCs w:val="44"/>
        </w:rPr>
        <w:t xml:space="preserve"> </w:t>
      </w:r>
      <w:r w:rsidRPr="00807F9E">
        <w:rPr>
          <w:rFonts w:ascii="微软雅黑" w:eastAsia="微软雅黑" w:hAnsi="微软雅黑" w:hint="eastAsia"/>
          <w:b/>
          <w:bCs/>
          <w:kern w:val="44"/>
          <w:sz w:val="32"/>
          <w:szCs w:val="44"/>
        </w:rPr>
        <w:t>China</w:t>
      </w:r>
    </w:p>
    <w:p w:rsidR="007F3FB2" w:rsidRPr="00807F9E" w:rsidRDefault="00CD2776" w:rsidP="003F5B6D">
      <w:pPr>
        <w:keepNext/>
        <w:keepLines/>
        <w:snapToGrid w:val="0"/>
        <w:spacing w:before="240" w:after="240"/>
        <w:ind w:firstLineChars="0" w:firstLine="883"/>
        <w:jc w:val="center"/>
        <w:outlineLvl w:val="0"/>
        <w:rPr>
          <w:rFonts w:ascii="微软雅黑" w:eastAsia="微软雅黑" w:hAnsi="微软雅黑"/>
          <w:b/>
          <w:bCs/>
          <w:kern w:val="44"/>
          <w:sz w:val="32"/>
          <w:szCs w:val="44"/>
          <w:lang w:eastAsia="zh-TW"/>
        </w:rPr>
      </w:pPr>
      <w:r w:rsidRPr="00807F9E">
        <w:rPr>
          <w:rFonts w:ascii="微软雅黑" w:eastAsia="微软雅黑" w:hAnsi="微软雅黑"/>
          <w:b/>
          <w:bCs/>
          <w:kern w:val="44"/>
          <w:sz w:val="32"/>
          <w:szCs w:val="44"/>
        </w:rPr>
        <w:t xml:space="preserve"> </w:t>
      </w:r>
      <w:r w:rsidR="003C36AF" w:rsidRPr="00807F9E">
        <w:rPr>
          <w:rFonts w:ascii="微软雅黑" w:eastAsia="微软雅黑" w:hAnsi="微软雅黑"/>
          <w:b/>
          <w:bCs/>
          <w:kern w:val="44"/>
          <w:sz w:val="32"/>
          <w:szCs w:val="44"/>
        </w:rPr>
        <w:t>2018,</w:t>
      </w:r>
      <w:r w:rsidRPr="00807F9E">
        <w:rPr>
          <w:rFonts w:ascii="微软雅黑" w:eastAsia="微软雅黑" w:hAnsi="微软雅黑"/>
          <w:b/>
          <w:bCs/>
          <w:kern w:val="44"/>
          <w:sz w:val="32"/>
          <w:szCs w:val="44"/>
        </w:rPr>
        <w:t xml:space="preserve"> </w:t>
      </w:r>
      <w:r w:rsidR="003C36AF" w:rsidRPr="00807F9E">
        <w:rPr>
          <w:rFonts w:ascii="微软雅黑" w:eastAsia="微软雅黑" w:hAnsi="微软雅黑"/>
          <w:b/>
          <w:bCs/>
          <w:kern w:val="44"/>
          <w:sz w:val="32"/>
          <w:szCs w:val="44"/>
        </w:rPr>
        <w:t>Suzhou,</w:t>
      </w:r>
      <w:r w:rsidRPr="00807F9E">
        <w:rPr>
          <w:rFonts w:ascii="微软雅黑" w:eastAsia="微软雅黑" w:hAnsi="微软雅黑"/>
          <w:b/>
          <w:bCs/>
          <w:kern w:val="44"/>
          <w:sz w:val="32"/>
          <w:szCs w:val="44"/>
        </w:rPr>
        <w:t xml:space="preserve"> </w:t>
      </w:r>
      <w:r w:rsidR="003C36AF" w:rsidRPr="00807F9E">
        <w:rPr>
          <w:rFonts w:ascii="微软雅黑" w:eastAsia="微软雅黑" w:hAnsi="微软雅黑"/>
          <w:b/>
          <w:bCs/>
          <w:kern w:val="44"/>
          <w:sz w:val="32"/>
          <w:szCs w:val="44"/>
        </w:rPr>
        <w:t>China</w:t>
      </w:r>
    </w:p>
    <w:p w:rsidR="007F3FB2" w:rsidRPr="00807F9E" w:rsidRDefault="003C36AF" w:rsidP="003F5B6D">
      <w:pPr>
        <w:keepNext/>
        <w:keepLines/>
        <w:snapToGrid w:val="0"/>
        <w:spacing w:before="240" w:after="240"/>
        <w:ind w:firstLineChars="0" w:firstLine="880"/>
        <w:jc w:val="center"/>
        <w:outlineLvl w:val="0"/>
        <w:rPr>
          <w:rFonts w:ascii="微软雅黑" w:eastAsia="微软雅黑" w:hAnsi="微软雅黑"/>
          <w:b/>
          <w:bCs/>
          <w:kern w:val="44"/>
          <w:sz w:val="32"/>
          <w:szCs w:val="44"/>
        </w:rPr>
      </w:pPr>
      <w:r w:rsidRPr="00807F9E">
        <w:rPr>
          <w:rFonts w:ascii="微软雅黑" w:eastAsia="微软雅黑" w:hAnsi="微软雅黑"/>
          <w:b/>
          <w:bCs/>
          <w:kern w:val="44"/>
          <w:sz w:val="32"/>
          <w:szCs w:val="44"/>
          <w:lang w:eastAsia="zh-TW"/>
        </w:rPr>
        <w:t>Call</w:t>
      </w:r>
      <w:r w:rsidR="00CD2776" w:rsidRPr="00807F9E">
        <w:rPr>
          <w:rFonts w:ascii="微软雅黑" w:eastAsia="微软雅黑" w:hAnsi="微软雅黑"/>
          <w:b/>
          <w:bCs/>
          <w:kern w:val="44"/>
          <w:sz w:val="32"/>
          <w:szCs w:val="44"/>
          <w:lang w:eastAsia="zh-TW"/>
        </w:rPr>
        <w:t xml:space="preserve"> </w:t>
      </w:r>
      <w:r w:rsidRPr="00807F9E">
        <w:rPr>
          <w:rFonts w:ascii="微软雅黑" w:eastAsia="微软雅黑" w:hAnsi="微软雅黑"/>
          <w:b/>
          <w:bCs/>
          <w:kern w:val="44"/>
          <w:sz w:val="32"/>
          <w:szCs w:val="44"/>
          <w:lang w:eastAsia="zh-TW"/>
        </w:rPr>
        <w:t>for</w:t>
      </w:r>
      <w:r w:rsidR="00CD2776" w:rsidRPr="00807F9E">
        <w:rPr>
          <w:rFonts w:ascii="微软雅黑" w:eastAsia="微软雅黑" w:hAnsi="微软雅黑"/>
          <w:b/>
          <w:bCs/>
          <w:kern w:val="44"/>
          <w:sz w:val="32"/>
          <w:szCs w:val="44"/>
          <w:lang w:eastAsia="zh-TW"/>
        </w:rPr>
        <w:t xml:space="preserve"> </w:t>
      </w:r>
      <w:r w:rsidRPr="00807F9E">
        <w:rPr>
          <w:rFonts w:ascii="微软雅黑" w:eastAsia="微软雅黑" w:hAnsi="微软雅黑"/>
          <w:b/>
          <w:bCs/>
          <w:kern w:val="44"/>
          <w:sz w:val="32"/>
          <w:szCs w:val="44"/>
          <w:lang w:eastAsia="zh-TW"/>
        </w:rPr>
        <w:t>Paper</w:t>
      </w:r>
      <w:r w:rsidR="00CD2776" w:rsidRPr="00807F9E">
        <w:rPr>
          <w:rFonts w:ascii="微软雅黑" w:eastAsia="微软雅黑" w:hAnsi="微软雅黑"/>
          <w:b/>
          <w:bCs/>
          <w:kern w:val="44"/>
          <w:sz w:val="32"/>
          <w:szCs w:val="44"/>
          <w:lang w:eastAsia="zh-TW"/>
        </w:rPr>
        <w:t xml:space="preserve"> </w:t>
      </w:r>
      <w:r w:rsidRPr="00807F9E">
        <w:rPr>
          <w:rFonts w:ascii="微软雅黑" w:eastAsia="微软雅黑" w:hAnsi="微软雅黑"/>
          <w:b/>
          <w:bCs/>
          <w:kern w:val="44"/>
          <w:sz w:val="32"/>
          <w:szCs w:val="44"/>
          <w:lang w:eastAsia="zh-TW"/>
        </w:rPr>
        <w:t>1</w:t>
      </w:r>
      <w:r w:rsidRPr="00807F9E">
        <w:rPr>
          <w:rFonts w:ascii="微软雅黑" w:eastAsia="微软雅黑" w:hAnsi="微软雅黑"/>
          <w:b/>
          <w:bCs/>
          <w:kern w:val="44"/>
          <w:sz w:val="32"/>
          <w:szCs w:val="44"/>
          <w:vertAlign w:val="superscript"/>
          <w:lang w:eastAsia="zh-TW"/>
        </w:rPr>
        <w:t>st</w:t>
      </w:r>
      <w:r w:rsidR="00CD2776" w:rsidRPr="00807F9E">
        <w:rPr>
          <w:rFonts w:ascii="微软雅黑" w:eastAsia="微软雅黑" w:hAnsi="微软雅黑"/>
          <w:b/>
          <w:bCs/>
          <w:kern w:val="44"/>
          <w:sz w:val="32"/>
          <w:szCs w:val="44"/>
          <w:vertAlign w:val="superscript"/>
          <w:lang w:eastAsia="zh-TW"/>
        </w:rPr>
        <w:t xml:space="preserve"> </w:t>
      </w:r>
      <w:r w:rsidR="003F5B6D" w:rsidRPr="00807F9E">
        <w:rPr>
          <w:rFonts w:ascii="微软雅黑" w:eastAsia="微软雅黑" w:hAnsi="微软雅黑"/>
          <w:b/>
          <w:bCs/>
          <w:kern w:val="44"/>
          <w:sz w:val="32"/>
          <w:szCs w:val="44"/>
          <w:lang w:eastAsia="zh-TW"/>
        </w:rPr>
        <w:t>round</w:t>
      </w:r>
    </w:p>
    <w:p w:rsidR="007F3FB2" w:rsidRPr="00807F9E" w:rsidRDefault="007F3FB2">
      <w:pPr>
        <w:spacing w:line="300" w:lineRule="auto"/>
        <w:ind w:firstLineChars="0" w:firstLine="0"/>
        <w:jc w:val="center"/>
        <w:rPr>
          <w:rFonts w:ascii="微软雅黑" w:eastAsia="微软雅黑" w:hAnsi="微软雅黑"/>
          <w:sz w:val="30"/>
          <w:szCs w:val="30"/>
        </w:rPr>
      </w:pPr>
    </w:p>
    <w:p w:rsidR="007F3FB2" w:rsidRPr="00807F9E" w:rsidRDefault="003C36AF">
      <w:pPr>
        <w:spacing w:line="300" w:lineRule="auto"/>
        <w:ind w:firstLine="42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面对经济全球化和文化同质化的趋势，以何种方式和程度延续族群自身的独特性、维护全人类价值整体的多样性逐渐成为各国共同的难题。而以人为核心，以生活为载体的“活态遗产保护”，无疑可在保护与传承之间取得微妙的动态平衡。</w:t>
      </w:r>
    </w:p>
    <w:p w:rsidR="007F3FB2" w:rsidRPr="00807F9E" w:rsidRDefault="003C36AF">
      <w:pPr>
        <w:spacing w:line="300" w:lineRule="auto"/>
        <w:ind w:firstLine="42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cs="Times New Roman"/>
          <w:kern w:val="0"/>
          <w:szCs w:val="21"/>
        </w:rPr>
        <w:t>Confronting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challenges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economic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globalization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and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cultural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homogenization,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we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are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addressing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vexed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question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that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many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countries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have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commonly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faced: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how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and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to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which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extent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we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can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ensure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continued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existence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heritage,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while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conserving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uniqueness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different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communities’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identities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and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celebrating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diverse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values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mankind.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Living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Heritage,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people-centered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and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everyday-life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oriented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conservation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approach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to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cultural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heritage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management,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may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just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offer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us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new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insight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to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how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to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balance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delicate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dynamic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between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preserving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our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cultural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inheritance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and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making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changes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to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them.</w:t>
      </w:r>
    </w:p>
    <w:p w:rsidR="007F3FB2" w:rsidRPr="00807F9E" w:rsidRDefault="007F3FB2">
      <w:pPr>
        <w:spacing w:line="300" w:lineRule="auto"/>
        <w:ind w:firstLine="420"/>
        <w:rPr>
          <w:rFonts w:ascii="微软雅黑" w:eastAsia="微软雅黑" w:hAnsi="微软雅黑"/>
        </w:rPr>
      </w:pPr>
    </w:p>
    <w:p w:rsidR="007F3FB2" w:rsidRPr="00807F9E" w:rsidRDefault="003C36AF">
      <w:pPr>
        <w:spacing w:line="300" w:lineRule="auto"/>
        <w:ind w:firstLine="42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随着鼓浪屿在第41届世界遗产大会上入选《世界文化遗产名录》，中国世界文化遗产总数已高达36处，居世界前列。文化遗产保护逐渐成为国家发展和民族振兴的主要途径之一，也是“一带一路”等国家战略的重要支撑。</w:t>
      </w:r>
    </w:p>
    <w:p w:rsidR="007F3FB2" w:rsidRPr="00807F9E" w:rsidRDefault="003C36AF">
      <w:pPr>
        <w:snapToGrid w:val="0"/>
        <w:spacing w:line="300" w:lineRule="auto"/>
        <w:ind w:firstLineChars="0" w:firstLine="420"/>
        <w:rPr>
          <w:rFonts w:ascii="微软雅黑" w:eastAsia="微软雅黑" w:hAnsi="微软雅黑" w:cs="Times New Roman"/>
          <w:kern w:val="0"/>
          <w:szCs w:val="21"/>
        </w:rPr>
      </w:pPr>
      <w:r w:rsidRPr="00807F9E">
        <w:rPr>
          <w:rFonts w:ascii="微软雅黑" w:eastAsia="微软雅黑" w:hAnsi="微软雅黑" w:cs="Times New Roman"/>
          <w:kern w:val="0"/>
          <w:szCs w:val="21"/>
        </w:rPr>
        <w:t>Following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inscription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Gulangyu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World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Heritage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List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in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41st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World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Heritage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Congress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2017,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total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number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China's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world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cultural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heritage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sites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has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reached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36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(including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cultural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landscapes),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which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is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front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rank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world.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conservation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cultural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heritage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has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gradually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become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main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vehicle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for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 w:hint="eastAsia"/>
          <w:kern w:val="0"/>
          <w:szCs w:val="21"/>
        </w:rPr>
        <w:t>national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development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and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rejuvenation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and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has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played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pivotal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role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in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recent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national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strateg</w:t>
      </w:r>
      <w:r w:rsidRPr="00807F9E">
        <w:rPr>
          <w:rFonts w:ascii="微软雅黑" w:eastAsia="微软雅黑" w:hAnsi="微软雅黑" w:cs="Times New Roman" w:hint="eastAsia"/>
          <w:kern w:val="0"/>
          <w:szCs w:val="21"/>
        </w:rPr>
        <w:t>ies</w:t>
      </w:r>
      <w:r w:rsidR="00CD2776" w:rsidRPr="00807F9E">
        <w:rPr>
          <w:rFonts w:ascii="微软雅黑" w:eastAsia="微软雅黑" w:hAnsi="微软雅黑" w:cs="Times New Roman" w:hint="eastAsia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such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"</w:t>
      </w:r>
      <w:r w:rsidRPr="00807F9E">
        <w:rPr>
          <w:rFonts w:ascii="微软雅黑" w:eastAsia="微软雅黑" w:hAnsi="微软雅黑" w:cs="Times New Roman" w:hint="eastAsia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 w:hint="eastAsia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 w:hint="eastAsia"/>
          <w:kern w:val="0"/>
          <w:szCs w:val="21"/>
        </w:rPr>
        <w:t>Belt</w:t>
      </w:r>
      <w:r w:rsidR="00CD2776" w:rsidRPr="00807F9E">
        <w:rPr>
          <w:rFonts w:ascii="微软雅黑" w:eastAsia="微软雅黑" w:hAnsi="微软雅黑" w:cs="Times New Roman" w:hint="eastAsia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 w:hint="eastAsia"/>
          <w:kern w:val="0"/>
          <w:szCs w:val="21"/>
        </w:rPr>
        <w:t>and</w:t>
      </w:r>
      <w:r w:rsidR="00CD2776" w:rsidRPr="00807F9E">
        <w:rPr>
          <w:rFonts w:ascii="微软雅黑" w:eastAsia="微软雅黑" w:hAnsi="微软雅黑" w:cs="Times New Roman" w:hint="eastAsia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 w:hint="eastAsia"/>
          <w:kern w:val="0"/>
          <w:szCs w:val="21"/>
        </w:rPr>
        <w:t>Road</w:t>
      </w:r>
      <w:r w:rsidRPr="00807F9E">
        <w:rPr>
          <w:rFonts w:ascii="微软雅黑" w:eastAsia="微软雅黑" w:hAnsi="微软雅黑" w:cs="Times New Roman"/>
          <w:kern w:val="0"/>
          <w:szCs w:val="21"/>
        </w:rPr>
        <w:t>”</w:t>
      </w:r>
      <w:r w:rsidR="00CD2776" w:rsidRPr="00807F9E">
        <w:rPr>
          <w:rFonts w:ascii="微软雅黑" w:eastAsia="微软雅黑" w:hAnsi="微软雅黑" w:cs="Times New Roman" w:hint="eastAsia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 w:hint="eastAsia"/>
          <w:kern w:val="0"/>
          <w:szCs w:val="21"/>
        </w:rPr>
        <w:t>in</w:t>
      </w:r>
      <w:r w:rsidR="00CD2776" w:rsidRPr="00807F9E">
        <w:rPr>
          <w:rFonts w:ascii="微软雅黑" w:eastAsia="微软雅黑" w:hAnsi="微软雅黑" w:cs="Times New Roman" w:hint="eastAsia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 w:hint="eastAsia"/>
          <w:kern w:val="0"/>
          <w:szCs w:val="21"/>
        </w:rPr>
        <w:t>China</w:t>
      </w:r>
      <w:r w:rsidRPr="00807F9E">
        <w:rPr>
          <w:rFonts w:ascii="微软雅黑" w:eastAsia="微软雅黑" w:hAnsi="微软雅黑" w:cs="Times New Roman"/>
          <w:kern w:val="0"/>
          <w:szCs w:val="21"/>
        </w:rPr>
        <w:t>.</w:t>
      </w:r>
    </w:p>
    <w:p w:rsidR="007F3FB2" w:rsidRPr="00807F9E" w:rsidRDefault="007F3FB2">
      <w:pPr>
        <w:spacing w:line="300" w:lineRule="auto"/>
        <w:ind w:firstLine="420"/>
        <w:rPr>
          <w:rFonts w:ascii="微软雅黑" w:eastAsia="微软雅黑" w:hAnsi="微软雅黑"/>
        </w:rPr>
      </w:pPr>
    </w:p>
    <w:p w:rsidR="007F3FB2" w:rsidRPr="00807F9E" w:rsidRDefault="003C36AF">
      <w:pPr>
        <w:spacing w:line="300" w:lineRule="auto"/>
        <w:ind w:firstLine="42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值此中国首批世界遗产诞生30周年之际，有必要分享和梳理遗产保护界同仁在保护理念、实践探索、政策</w:t>
      </w:r>
      <w:r w:rsidRPr="00807F9E">
        <w:rPr>
          <w:rFonts w:ascii="微软雅黑" w:eastAsia="微软雅黑" w:hAnsi="微软雅黑" w:hint="eastAsia"/>
        </w:rPr>
        <w:lastRenderedPageBreak/>
        <w:t>法规、传承环境、传统振兴等方面取得的成果和经验，思考如何在快速城镇化进程中提升文化遗产保护与再利用水平，推动遗产保护研究的进一步发展。</w:t>
      </w:r>
    </w:p>
    <w:p w:rsidR="007F3FB2" w:rsidRPr="00807F9E" w:rsidRDefault="003C36AF">
      <w:pPr>
        <w:snapToGrid w:val="0"/>
        <w:spacing w:line="300" w:lineRule="auto"/>
        <w:ind w:firstLineChars="0" w:firstLine="420"/>
        <w:rPr>
          <w:rFonts w:ascii="微软雅黑" w:eastAsia="微软雅黑" w:hAnsi="微软雅黑" w:cs="Times New Roman"/>
          <w:kern w:val="0"/>
          <w:szCs w:val="21"/>
        </w:rPr>
      </w:pPr>
      <w:r w:rsidRPr="00807F9E">
        <w:rPr>
          <w:rFonts w:ascii="微软雅黑" w:eastAsia="微软雅黑" w:hAnsi="微软雅黑" w:cs="Times New Roman"/>
          <w:kern w:val="0"/>
          <w:szCs w:val="21"/>
        </w:rPr>
        <w:t>On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occasion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30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anniversary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China’s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first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batch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world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heritage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sites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being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inscribed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list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in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1987,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it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is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necessary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to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review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and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recognize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achievements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and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experiences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China.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Heritage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China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Conference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is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inviting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researches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to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raise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discussions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focus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fields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heritage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and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conservation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principles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and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concepts,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preservation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and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conservation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practices,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heritage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legislation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and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management,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transformation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historical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built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environment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and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revitalization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traditions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in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process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rapid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urbanization,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furthering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our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scope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research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heritage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studies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and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conservation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practice.</w:t>
      </w:r>
    </w:p>
    <w:p w:rsidR="007F3FB2" w:rsidRPr="00807F9E" w:rsidRDefault="007F3FB2">
      <w:pPr>
        <w:spacing w:line="300" w:lineRule="auto"/>
        <w:ind w:firstLine="420"/>
        <w:rPr>
          <w:rFonts w:ascii="微软雅黑" w:eastAsia="微软雅黑" w:hAnsi="微软雅黑"/>
        </w:rPr>
      </w:pPr>
    </w:p>
    <w:p w:rsidR="007F3FB2" w:rsidRPr="00807F9E" w:rsidRDefault="003C36AF" w:rsidP="000269ED">
      <w:pPr>
        <w:spacing w:line="300" w:lineRule="auto"/>
        <w:ind w:firstLine="42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为此，苏州科技大学、西交利物浦大学</w:t>
      </w:r>
      <w:r w:rsidR="00A66A1D" w:rsidRPr="00807F9E">
        <w:rPr>
          <w:rFonts w:ascii="微软雅黑" w:eastAsia="微软雅黑" w:hAnsi="微软雅黑" w:hint="eastAsia"/>
        </w:rPr>
        <w:t>、苏州国家历史文化名城保护区管委会</w:t>
      </w:r>
      <w:r w:rsidRPr="00807F9E">
        <w:rPr>
          <w:rFonts w:ascii="微软雅黑" w:eastAsia="微软雅黑" w:hAnsi="微软雅黑" w:hint="eastAsia"/>
        </w:rPr>
        <w:t>和利物浦大学（英国）拟于2018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年9月6至9日在中国苏州召开“第二届中国文化遗产保护国际会议”，主题为“活态遗产，传承保护”。现诚邀全球相关领域的专家、学者参会并投稿。</w:t>
      </w:r>
    </w:p>
    <w:p w:rsidR="007F3FB2" w:rsidRPr="00807F9E" w:rsidRDefault="003C36AF" w:rsidP="000269ED">
      <w:pPr>
        <w:spacing w:line="300" w:lineRule="auto"/>
        <w:ind w:firstLine="42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cs="Times New Roman"/>
          <w:kern w:val="0"/>
          <w:szCs w:val="21"/>
        </w:rPr>
        <w:t>For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these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important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research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issues,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Suzhou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University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Science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and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Technology,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Xi’an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Jiaotong</w:t>
      </w:r>
      <w:r w:rsidR="00E050D1" w:rsidRPr="00807F9E">
        <w:rPr>
          <w:rFonts w:ascii="微软雅黑" w:eastAsia="微软雅黑" w:hAnsi="微软雅黑" w:cs="Times New Roman" w:hint="eastAsia"/>
          <w:kern w:val="0"/>
          <w:szCs w:val="21"/>
        </w:rPr>
        <w:t>-</w:t>
      </w:r>
      <w:r w:rsidRPr="00807F9E">
        <w:rPr>
          <w:rFonts w:ascii="微软雅黑" w:eastAsia="微软雅黑" w:hAnsi="微软雅黑" w:cs="Times New Roman"/>
          <w:kern w:val="0"/>
          <w:szCs w:val="21"/>
        </w:rPr>
        <w:t>Liverpool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University</w:t>
      </w:r>
      <w:r w:rsidR="00A66A1D" w:rsidRPr="00807F9E">
        <w:rPr>
          <w:rFonts w:ascii="微软雅黑" w:eastAsia="微软雅黑" w:hAnsi="微软雅黑" w:cs="Times New Roman"/>
          <w:kern w:val="0"/>
          <w:szCs w:val="21"/>
        </w:rPr>
        <w:t>,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="000269ED" w:rsidRPr="00807F9E">
        <w:rPr>
          <w:rFonts w:ascii="微软雅黑" w:eastAsia="微软雅黑" w:hAnsi="微软雅黑" w:hint="eastAsia"/>
        </w:rPr>
        <w:t>t</w:t>
      </w:r>
      <w:r w:rsidR="000269ED" w:rsidRPr="00807F9E">
        <w:rPr>
          <w:rFonts w:ascii="微软雅黑" w:eastAsia="微软雅黑" w:hAnsi="微软雅黑"/>
        </w:rPr>
        <w:t>he</w:t>
      </w:r>
      <w:r w:rsidR="00CD2776" w:rsidRPr="00807F9E">
        <w:rPr>
          <w:rFonts w:ascii="微软雅黑" w:eastAsia="微软雅黑" w:hAnsi="微软雅黑"/>
        </w:rPr>
        <w:t xml:space="preserve"> </w:t>
      </w:r>
      <w:r w:rsidR="000269ED" w:rsidRPr="00807F9E">
        <w:rPr>
          <w:rFonts w:ascii="微软雅黑" w:eastAsia="微软雅黑" w:hAnsi="微软雅黑"/>
        </w:rPr>
        <w:t>Administrative</w:t>
      </w:r>
      <w:r w:rsidR="00CD2776" w:rsidRPr="00807F9E">
        <w:rPr>
          <w:rFonts w:ascii="微软雅黑" w:eastAsia="微软雅黑" w:hAnsi="微软雅黑"/>
        </w:rPr>
        <w:t xml:space="preserve"> </w:t>
      </w:r>
      <w:r w:rsidR="000269ED" w:rsidRPr="00807F9E">
        <w:rPr>
          <w:rFonts w:ascii="微软雅黑" w:eastAsia="微软雅黑" w:hAnsi="微软雅黑"/>
        </w:rPr>
        <w:t>Committee</w:t>
      </w:r>
      <w:r w:rsidR="00CD2776" w:rsidRPr="00807F9E">
        <w:rPr>
          <w:rFonts w:ascii="微软雅黑" w:eastAsia="微软雅黑" w:hAnsi="微软雅黑"/>
        </w:rPr>
        <w:t xml:space="preserve"> </w:t>
      </w:r>
      <w:r w:rsidR="000269ED" w:rsidRPr="00807F9E">
        <w:rPr>
          <w:rFonts w:ascii="微软雅黑" w:eastAsia="微软雅黑" w:hAnsi="微软雅黑"/>
        </w:rPr>
        <w:t>of</w:t>
      </w:r>
      <w:r w:rsidR="00CD2776" w:rsidRPr="00807F9E">
        <w:rPr>
          <w:rFonts w:ascii="微软雅黑" w:eastAsia="微软雅黑" w:hAnsi="微软雅黑"/>
        </w:rPr>
        <w:t xml:space="preserve"> </w:t>
      </w:r>
      <w:r w:rsidR="000269ED" w:rsidRPr="00807F9E">
        <w:rPr>
          <w:rFonts w:ascii="微软雅黑" w:eastAsia="微软雅黑" w:hAnsi="微软雅黑"/>
        </w:rPr>
        <w:t>Suzhou</w:t>
      </w:r>
      <w:r w:rsidR="00CD2776" w:rsidRPr="00807F9E">
        <w:rPr>
          <w:rFonts w:ascii="微软雅黑" w:eastAsia="微软雅黑" w:hAnsi="微软雅黑"/>
        </w:rPr>
        <w:t xml:space="preserve"> </w:t>
      </w:r>
      <w:r w:rsidR="000269ED" w:rsidRPr="00807F9E">
        <w:rPr>
          <w:rFonts w:ascii="微软雅黑" w:eastAsia="微软雅黑" w:hAnsi="微软雅黑"/>
        </w:rPr>
        <w:t>National</w:t>
      </w:r>
      <w:r w:rsidR="00CD2776" w:rsidRPr="00807F9E">
        <w:rPr>
          <w:rFonts w:ascii="微软雅黑" w:eastAsia="微软雅黑" w:hAnsi="微软雅黑"/>
        </w:rPr>
        <w:t xml:space="preserve"> </w:t>
      </w:r>
      <w:r w:rsidR="000269ED" w:rsidRPr="00807F9E">
        <w:rPr>
          <w:rFonts w:ascii="微软雅黑" w:eastAsia="微软雅黑" w:hAnsi="微软雅黑"/>
        </w:rPr>
        <w:t>Historical</w:t>
      </w:r>
      <w:r w:rsidR="00CD2776" w:rsidRPr="00807F9E">
        <w:rPr>
          <w:rFonts w:ascii="微软雅黑" w:eastAsia="微软雅黑" w:hAnsi="微软雅黑"/>
        </w:rPr>
        <w:t xml:space="preserve"> </w:t>
      </w:r>
      <w:r w:rsidR="000269ED" w:rsidRPr="00807F9E">
        <w:rPr>
          <w:rFonts w:ascii="微软雅黑" w:eastAsia="微软雅黑" w:hAnsi="微软雅黑"/>
        </w:rPr>
        <w:t>and</w:t>
      </w:r>
      <w:r w:rsidR="00CD2776" w:rsidRPr="00807F9E">
        <w:rPr>
          <w:rFonts w:ascii="微软雅黑" w:eastAsia="微软雅黑" w:hAnsi="微软雅黑"/>
        </w:rPr>
        <w:t xml:space="preserve"> </w:t>
      </w:r>
      <w:r w:rsidR="000269ED" w:rsidRPr="00807F9E">
        <w:rPr>
          <w:rFonts w:ascii="微软雅黑" w:eastAsia="微软雅黑" w:hAnsi="微软雅黑"/>
        </w:rPr>
        <w:t>Cultural</w:t>
      </w:r>
      <w:r w:rsidR="00CD2776" w:rsidRPr="00807F9E">
        <w:rPr>
          <w:rFonts w:ascii="微软雅黑" w:eastAsia="微软雅黑" w:hAnsi="微软雅黑"/>
        </w:rPr>
        <w:t xml:space="preserve"> </w:t>
      </w:r>
      <w:r w:rsidR="000269ED" w:rsidRPr="00807F9E">
        <w:rPr>
          <w:rFonts w:ascii="微软雅黑" w:eastAsia="微软雅黑" w:hAnsi="微软雅黑"/>
        </w:rPr>
        <w:t>Famous</w:t>
      </w:r>
      <w:r w:rsidR="00CD2776" w:rsidRPr="00807F9E">
        <w:rPr>
          <w:rFonts w:ascii="微软雅黑" w:eastAsia="微软雅黑" w:hAnsi="微软雅黑"/>
        </w:rPr>
        <w:t xml:space="preserve"> </w:t>
      </w:r>
      <w:r w:rsidR="000269ED" w:rsidRPr="00807F9E">
        <w:rPr>
          <w:rFonts w:ascii="微软雅黑" w:eastAsia="微软雅黑" w:hAnsi="微软雅黑"/>
        </w:rPr>
        <w:t>City</w:t>
      </w:r>
      <w:r w:rsidR="00CD2776" w:rsidRPr="00807F9E">
        <w:rPr>
          <w:rFonts w:ascii="微软雅黑" w:eastAsia="微软雅黑" w:hAnsi="微软雅黑"/>
        </w:rPr>
        <w:t xml:space="preserve"> </w:t>
      </w:r>
      <w:r w:rsidR="000269ED" w:rsidRPr="00807F9E">
        <w:rPr>
          <w:rFonts w:ascii="微软雅黑" w:eastAsia="微软雅黑" w:hAnsi="微软雅黑"/>
        </w:rPr>
        <w:t>Protection</w:t>
      </w:r>
      <w:r w:rsidR="00CD2776" w:rsidRPr="00807F9E">
        <w:rPr>
          <w:rFonts w:ascii="微软雅黑" w:eastAsia="微软雅黑" w:hAnsi="微软雅黑"/>
        </w:rPr>
        <w:t xml:space="preserve"> </w:t>
      </w:r>
      <w:r w:rsidR="000269ED" w:rsidRPr="00807F9E">
        <w:rPr>
          <w:rFonts w:ascii="微软雅黑" w:eastAsia="微软雅黑" w:hAnsi="微软雅黑"/>
        </w:rPr>
        <w:t>District</w:t>
      </w:r>
      <w:r w:rsidR="00583CBD" w:rsidRPr="00807F9E">
        <w:rPr>
          <w:rFonts w:ascii="微软雅黑" w:eastAsia="微软雅黑" w:hAnsi="微软雅黑" w:cs="Times New Roman" w:hint="eastAsia"/>
          <w:kern w:val="0"/>
          <w:szCs w:val="21"/>
        </w:rPr>
        <w:t>,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University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Liverpool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(UK)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work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collaboratively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to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hold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Second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International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Conference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Heritage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</w:t>
      </w:r>
      <w:r w:rsidR="001E5955" w:rsidRPr="00807F9E">
        <w:rPr>
          <w:rFonts w:ascii="微软雅黑" w:eastAsia="微软雅黑" w:hAnsi="微软雅黑" w:cs="Times New Roman" w:hint="eastAsia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China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–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under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theme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"Continuity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and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Celebration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Living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Heritage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China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",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due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to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take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place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from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6th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-9th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September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2018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in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Suzhou,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China.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Professionals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and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scholars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from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all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over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world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are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warmly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invited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to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attend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and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contribute,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sharing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your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real-world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experience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in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practice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and/or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research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findings.</w:t>
      </w:r>
    </w:p>
    <w:p w:rsidR="007F3FB2" w:rsidRPr="00807F9E" w:rsidRDefault="007F3FB2">
      <w:pPr>
        <w:spacing w:line="300" w:lineRule="auto"/>
        <w:ind w:firstLine="420"/>
        <w:rPr>
          <w:rFonts w:ascii="微软雅黑" w:eastAsia="微软雅黑" w:hAnsi="微软雅黑"/>
        </w:rPr>
      </w:pPr>
    </w:p>
    <w:p w:rsidR="007F3FB2" w:rsidRPr="00807F9E" w:rsidRDefault="003C36AF">
      <w:pPr>
        <w:spacing w:line="300" w:lineRule="auto"/>
        <w:ind w:firstLineChars="0" w:firstLine="0"/>
        <w:rPr>
          <w:rFonts w:ascii="微软雅黑" w:eastAsia="微软雅黑" w:hAnsi="微软雅黑"/>
          <w:b/>
        </w:rPr>
      </w:pPr>
      <w:r w:rsidRPr="00807F9E">
        <w:rPr>
          <w:rFonts w:ascii="微软雅黑" w:eastAsia="微软雅黑" w:hAnsi="微软雅黑" w:hint="eastAsia"/>
          <w:b/>
        </w:rPr>
        <w:t>一、会议主题：活态遗产，传承保护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 w:cs="Times New Roman"/>
          <w:b/>
          <w:kern w:val="0"/>
          <w:szCs w:val="21"/>
        </w:rPr>
      </w:pPr>
      <w:r w:rsidRPr="00807F9E">
        <w:rPr>
          <w:rFonts w:ascii="微软雅黑" w:eastAsia="微软雅黑" w:hAnsi="微软雅黑" w:cs="Times New Roman"/>
          <w:b/>
          <w:kern w:val="0"/>
          <w:szCs w:val="21"/>
        </w:rPr>
        <w:t>Conference</w:t>
      </w:r>
      <w:r w:rsidR="00CD2776" w:rsidRPr="00807F9E">
        <w:rPr>
          <w:rFonts w:ascii="微软雅黑" w:eastAsia="微软雅黑" w:hAnsi="微软雅黑" w:cs="Times New Roman"/>
          <w:b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b/>
          <w:kern w:val="0"/>
          <w:szCs w:val="21"/>
        </w:rPr>
        <w:t>Theme:</w:t>
      </w:r>
      <w:r w:rsidR="00CD2776" w:rsidRPr="00807F9E">
        <w:rPr>
          <w:rFonts w:ascii="微软雅黑" w:eastAsia="微软雅黑" w:hAnsi="微软雅黑" w:cs="Times New Roman"/>
          <w:b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b/>
          <w:kern w:val="0"/>
          <w:szCs w:val="21"/>
        </w:rPr>
        <w:t>Continuity</w:t>
      </w:r>
      <w:r w:rsidR="00CD2776" w:rsidRPr="00807F9E">
        <w:rPr>
          <w:rFonts w:ascii="微软雅黑" w:eastAsia="微软雅黑" w:hAnsi="微软雅黑" w:cs="Times New Roman"/>
          <w:b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b/>
          <w:kern w:val="0"/>
          <w:szCs w:val="21"/>
        </w:rPr>
        <w:t>and</w:t>
      </w:r>
      <w:r w:rsidR="00CD2776" w:rsidRPr="00807F9E">
        <w:rPr>
          <w:rFonts w:ascii="微软雅黑" w:eastAsia="微软雅黑" w:hAnsi="微软雅黑" w:cs="Times New Roman"/>
          <w:b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b/>
          <w:kern w:val="0"/>
          <w:szCs w:val="21"/>
        </w:rPr>
        <w:t>Celebration</w:t>
      </w:r>
      <w:r w:rsidR="00CD2776" w:rsidRPr="00807F9E">
        <w:rPr>
          <w:rFonts w:ascii="微软雅黑" w:eastAsia="微软雅黑" w:hAnsi="微软雅黑" w:cs="Times New Roman"/>
          <w:b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b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b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b/>
          <w:kern w:val="0"/>
          <w:szCs w:val="21"/>
        </w:rPr>
        <w:t>Living</w:t>
      </w:r>
      <w:r w:rsidR="00CD2776" w:rsidRPr="00807F9E">
        <w:rPr>
          <w:rFonts w:ascii="微软雅黑" w:eastAsia="微软雅黑" w:hAnsi="微软雅黑" w:cs="Times New Roman"/>
          <w:b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b/>
          <w:kern w:val="0"/>
          <w:szCs w:val="21"/>
        </w:rPr>
        <w:t>Heritage</w:t>
      </w:r>
      <w:r w:rsidR="00CD2776" w:rsidRPr="00807F9E">
        <w:rPr>
          <w:rFonts w:ascii="微软雅黑" w:eastAsia="微软雅黑" w:hAnsi="微软雅黑" w:cs="Times New Roman"/>
          <w:b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b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b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b/>
          <w:kern w:val="0"/>
          <w:szCs w:val="21"/>
        </w:rPr>
        <w:t>China</w:t>
      </w:r>
      <w:r w:rsidR="00CD2776" w:rsidRPr="00807F9E">
        <w:rPr>
          <w:rFonts w:ascii="微软雅黑" w:eastAsia="微软雅黑" w:hAnsi="微软雅黑" w:cs="Times New Roman"/>
          <w:b/>
          <w:kern w:val="0"/>
          <w:szCs w:val="21"/>
        </w:rPr>
        <w:t xml:space="preserve"> </w:t>
      </w:r>
    </w:p>
    <w:p w:rsidR="007F3FB2" w:rsidRPr="00807F9E" w:rsidRDefault="007F3FB2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议题1：遗产与社区：生活或展示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议题2：遗产与大众：诠释与参与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议题3：理念与物性：遗产的转化与适应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议题4：遗产价值与遗产观念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议题5：遗产管理与监测创新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议题6：创意产业与古城发展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（议题也可自行拟定，需</w:t>
      </w:r>
      <w:r w:rsidR="0022504D" w:rsidRPr="00807F9E">
        <w:rPr>
          <w:rFonts w:ascii="微软雅黑" w:eastAsia="微软雅黑" w:hAnsi="微软雅黑" w:hint="eastAsia"/>
        </w:rPr>
        <w:t>属于</w:t>
      </w:r>
      <w:r w:rsidRPr="00807F9E">
        <w:rPr>
          <w:rFonts w:ascii="微软雅黑" w:eastAsia="微软雅黑" w:hAnsi="微软雅黑" w:hint="eastAsia"/>
        </w:rPr>
        <w:t>中国文化遗产保护</w:t>
      </w:r>
      <w:r w:rsidR="0022504D" w:rsidRPr="00807F9E">
        <w:rPr>
          <w:rFonts w:ascii="微软雅黑" w:eastAsia="微软雅黑" w:hAnsi="微软雅黑" w:hint="eastAsia"/>
        </w:rPr>
        <w:t>范围</w:t>
      </w:r>
      <w:r w:rsidRPr="00807F9E">
        <w:rPr>
          <w:rFonts w:ascii="微软雅黑" w:eastAsia="微软雅黑" w:hAnsi="微软雅黑" w:hint="eastAsia"/>
        </w:rPr>
        <w:t>之内）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 w:cs="Times New Roman"/>
          <w:kern w:val="0"/>
          <w:szCs w:val="21"/>
        </w:rPr>
      </w:pP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conference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is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open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for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all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relevant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topics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to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heritage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of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China.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The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suggested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topics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may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lastRenderedPageBreak/>
        <w:t>include,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but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are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not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limited</w:t>
      </w:r>
      <w:r w:rsidR="00CD2776" w:rsidRPr="00807F9E">
        <w:rPr>
          <w:rFonts w:ascii="微软雅黑" w:eastAsia="微软雅黑" w:hAnsi="微软雅黑" w:cs="Times New Roman"/>
          <w:kern w:val="0"/>
          <w:szCs w:val="21"/>
        </w:rPr>
        <w:t xml:space="preserve"> </w:t>
      </w:r>
      <w:r w:rsidRPr="00807F9E">
        <w:rPr>
          <w:rFonts w:ascii="微软雅黑" w:eastAsia="微软雅黑" w:hAnsi="微软雅黑" w:cs="Times New Roman"/>
          <w:kern w:val="0"/>
          <w:szCs w:val="21"/>
        </w:rPr>
        <w:t>to: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Topic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1: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Heritage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and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Community: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Living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or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Displaying?</w:t>
      </w:r>
      <w:r w:rsidR="00CD2776" w:rsidRPr="00807F9E">
        <w:rPr>
          <w:rFonts w:ascii="微软雅黑" w:eastAsia="微软雅黑" w:hAnsi="微软雅黑"/>
        </w:rPr>
        <w:t xml:space="preserve"> 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Topic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2: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Inclusive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Heritage: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Reinterpretation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and</w:t>
      </w:r>
      <w:r w:rsidR="00CD2776" w:rsidRPr="00807F9E">
        <w:rPr>
          <w:rFonts w:ascii="微软雅黑" w:eastAsia="微软雅黑" w:hAnsi="微软雅黑"/>
        </w:rPr>
        <w:t xml:space="preserve"> </w:t>
      </w:r>
      <w:r w:rsidR="00253217" w:rsidRPr="00807F9E">
        <w:rPr>
          <w:rFonts w:ascii="微软雅黑" w:eastAsia="微软雅黑" w:hAnsi="微软雅黑" w:hint="eastAsia"/>
        </w:rPr>
        <w:t>E</w:t>
      </w:r>
      <w:r w:rsidRPr="00807F9E">
        <w:rPr>
          <w:rFonts w:ascii="微软雅黑" w:eastAsia="微软雅黑" w:hAnsi="微软雅黑"/>
        </w:rPr>
        <w:t>ngagement</w:t>
      </w:r>
      <w:r w:rsidR="00CD2776" w:rsidRPr="00807F9E">
        <w:rPr>
          <w:rFonts w:ascii="微软雅黑" w:eastAsia="微软雅黑" w:hAnsi="微软雅黑"/>
        </w:rPr>
        <w:t xml:space="preserve">  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Topic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3: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Idea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and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Materiality: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Transformation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and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Adaptation</w:t>
      </w:r>
      <w:r w:rsidR="00CD2776" w:rsidRPr="00807F9E">
        <w:rPr>
          <w:rFonts w:ascii="微软雅黑" w:eastAsia="微软雅黑" w:hAnsi="微软雅黑"/>
        </w:rPr>
        <w:t xml:space="preserve"> 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Topic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4: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Values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and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Valorization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of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Cultural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Heritage</w:t>
      </w:r>
      <w:r w:rsidR="00CD2776" w:rsidRPr="00807F9E">
        <w:rPr>
          <w:rFonts w:ascii="微软雅黑" w:eastAsia="微软雅黑" w:hAnsi="微软雅黑"/>
        </w:rPr>
        <w:t xml:space="preserve"> 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Topic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5: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Technology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and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Heritage: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Creativity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in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Heritage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Management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and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Monitoring</w:t>
      </w:r>
      <w:r w:rsidR="00CD2776" w:rsidRPr="00807F9E">
        <w:rPr>
          <w:rFonts w:ascii="微软雅黑" w:eastAsia="微软雅黑" w:hAnsi="微软雅黑"/>
        </w:rPr>
        <w:t xml:space="preserve">  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Topic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6: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Creative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Cultural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Industry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and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Historical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City</w:t>
      </w:r>
      <w:r w:rsidR="00CD2776" w:rsidRPr="00807F9E">
        <w:rPr>
          <w:rFonts w:ascii="微软雅黑" w:eastAsia="微软雅黑" w:hAnsi="微软雅黑"/>
        </w:rPr>
        <w:t xml:space="preserve"> </w:t>
      </w:r>
    </w:p>
    <w:p w:rsidR="007F3FB2" w:rsidRPr="00807F9E" w:rsidRDefault="007F3FB2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</w:p>
    <w:p w:rsidR="007F3FB2" w:rsidRPr="00807F9E" w:rsidRDefault="003C36AF">
      <w:pPr>
        <w:spacing w:line="300" w:lineRule="auto"/>
        <w:ind w:firstLineChars="0" w:firstLine="0"/>
        <w:rPr>
          <w:rFonts w:ascii="微软雅黑" w:eastAsia="微软雅黑" w:hAnsi="微软雅黑"/>
          <w:b/>
        </w:rPr>
      </w:pPr>
      <w:r w:rsidRPr="00807F9E">
        <w:rPr>
          <w:rFonts w:ascii="微软雅黑" w:eastAsia="微软雅黑" w:hAnsi="微软雅黑" w:hint="eastAsia"/>
          <w:b/>
        </w:rPr>
        <w:t>二、时间及地点</w:t>
      </w:r>
      <w:r w:rsidR="00CD2776" w:rsidRPr="00807F9E">
        <w:rPr>
          <w:rFonts w:ascii="微软雅黑" w:eastAsia="微软雅黑" w:hAnsi="微软雅黑" w:hint="eastAsia"/>
          <w:b/>
        </w:rPr>
        <w:t xml:space="preserve">  </w:t>
      </w:r>
      <w:r w:rsidRPr="00807F9E">
        <w:rPr>
          <w:rFonts w:ascii="微软雅黑" w:eastAsia="微软雅黑" w:hAnsi="微软雅黑" w:hint="eastAsia"/>
          <w:b/>
        </w:rPr>
        <w:t>Dates</w:t>
      </w:r>
      <w:r w:rsidR="00CD2776" w:rsidRPr="00807F9E">
        <w:rPr>
          <w:rFonts w:ascii="微软雅黑" w:eastAsia="微软雅黑" w:hAnsi="微软雅黑" w:hint="eastAsia"/>
          <w:b/>
        </w:rPr>
        <w:t xml:space="preserve"> </w:t>
      </w:r>
      <w:r w:rsidRPr="00807F9E">
        <w:rPr>
          <w:rFonts w:ascii="微软雅黑" w:eastAsia="微软雅黑" w:hAnsi="微软雅黑" w:hint="eastAsia"/>
          <w:b/>
        </w:rPr>
        <w:t>and</w:t>
      </w:r>
      <w:r w:rsidR="00CD2776" w:rsidRPr="00807F9E">
        <w:rPr>
          <w:rFonts w:ascii="微软雅黑" w:eastAsia="微软雅黑" w:hAnsi="微软雅黑" w:hint="eastAsia"/>
          <w:b/>
        </w:rPr>
        <w:t xml:space="preserve"> </w:t>
      </w:r>
      <w:r w:rsidRPr="00807F9E">
        <w:rPr>
          <w:rFonts w:ascii="微软雅黑" w:eastAsia="微软雅黑" w:hAnsi="微软雅黑" w:hint="eastAsia"/>
          <w:b/>
        </w:rPr>
        <w:t>Venue</w:t>
      </w:r>
    </w:p>
    <w:p w:rsidR="00B64650" w:rsidRPr="00807F9E" w:rsidRDefault="00B64650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会议时间：2018年9月6-9日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Conference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Dates: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 w:hint="eastAsia"/>
        </w:rPr>
        <w:t>2018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Sep.6</w:t>
      </w:r>
      <w:r w:rsidRPr="00807F9E">
        <w:rPr>
          <w:rFonts w:ascii="微软雅黑" w:eastAsia="微软雅黑" w:hAnsi="微软雅黑" w:hint="eastAsia"/>
          <w:vertAlign w:val="superscript"/>
        </w:rPr>
        <w:t>th</w:t>
      </w:r>
      <w:r w:rsidRPr="00807F9E">
        <w:rPr>
          <w:rFonts w:ascii="微软雅黑" w:eastAsia="微软雅黑" w:hAnsi="微软雅黑" w:hint="eastAsia"/>
        </w:rPr>
        <w:t>-</w:t>
      </w:r>
      <w:r w:rsidRPr="00807F9E">
        <w:rPr>
          <w:rFonts w:ascii="微软雅黑" w:eastAsia="微软雅黑" w:hAnsi="微软雅黑"/>
        </w:rPr>
        <w:t>9</w:t>
      </w:r>
      <w:r w:rsidRPr="00807F9E">
        <w:rPr>
          <w:rFonts w:ascii="微软雅黑" w:eastAsia="微软雅黑" w:hAnsi="微软雅黑"/>
          <w:vertAlign w:val="superscript"/>
        </w:rPr>
        <w:t>th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会议地点：中国•苏州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Venue: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 w:hint="eastAsia"/>
        </w:rPr>
        <w:t>Suzhou,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China</w:t>
      </w:r>
    </w:p>
    <w:p w:rsidR="007F3FB2" w:rsidRPr="00807F9E" w:rsidRDefault="007F3FB2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</w:p>
    <w:p w:rsidR="007F3FB2" w:rsidRPr="00807F9E" w:rsidRDefault="003C36AF">
      <w:pPr>
        <w:spacing w:line="300" w:lineRule="auto"/>
        <w:ind w:firstLineChars="0" w:firstLine="0"/>
        <w:rPr>
          <w:rFonts w:ascii="微软雅黑" w:eastAsia="微软雅黑" w:hAnsi="微软雅黑"/>
          <w:b/>
        </w:rPr>
      </w:pPr>
      <w:r w:rsidRPr="00807F9E">
        <w:rPr>
          <w:rFonts w:ascii="微软雅黑" w:eastAsia="微软雅黑" w:hAnsi="微软雅黑" w:hint="eastAsia"/>
          <w:b/>
        </w:rPr>
        <w:t>三、举办单位</w:t>
      </w:r>
      <w:r w:rsidR="00CD2776" w:rsidRPr="00807F9E">
        <w:rPr>
          <w:rFonts w:ascii="微软雅黑" w:eastAsia="微软雅黑" w:hAnsi="微软雅黑" w:hint="eastAsia"/>
          <w:b/>
        </w:rPr>
        <w:t xml:space="preserve">  </w:t>
      </w:r>
      <w:r w:rsidRPr="00807F9E">
        <w:rPr>
          <w:rFonts w:ascii="微软雅黑" w:eastAsia="微软雅黑" w:hAnsi="微软雅黑" w:hint="eastAsia"/>
          <w:b/>
        </w:rPr>
        <w:t>Organizer</w:t>
      </w:r>
    </w:p>
    <w:p w:rsidR="00B64650" w:rsidRPr="00807F9E" w:rsidRDefault="00B64650">
      <w:pPr>
        <w:spacing w:line="300" w:lineRule="auto"/>
        <w:ind w:left="420" w:firstLineChars="0" w:firstLine="0"/>
        <w:rPr>
          <w:rFonts w:ascii="微软雅黑" w:eastAsia="微软雅黑" w:hAnsi="微软雅黑"/>
          <w:b/>
        </w:rPr>
      </w:pP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  <w:b/>
        </w:rPr>
      </w:pPr>
      <w:r w:rsidRPr="00807F9E">
        <w:rPr>
          <w:rFonts w:ascii="微软雅黑" w:eastAsia="微软雅黑" w:hAnsi="微软雅黑" w:hint="eastAsia"/>
          <w:b/>
        </w:rPr>
        <w:t>会议主办：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苏州科技大学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西交利物浦大学</w:t>
      </w:r>
    </w:p>
    <w:p w:rsidR="00A66A1D" w:rsidRPr="00807F9E" w:rsidRDefault="00A66A1D" w:rsidP="00A66A1D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苏州国家历史文化名城保护区管委会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利物浦大学（英国）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  <w:b/>
        </w:rPr>
      </w:pPr>
      <w:r w:rsidRPr="00807F9E">
        <w:rPr>
          <w:rFonts w:ascii="微软雅黑" w:eastAsia="微软雅黑" w:hAnsi="微软雅黑"/>
          <w:b/>
        </w:rPr>
        <w:t>Host</w:t>
      </w:r>
      <w:r w:rsidR="00CD2776" w:rsidRPr="00807F9E">
        <w:rPr>
          <w:rFonts w:ascii="微软雅黑" w:eastAsia="微软雅黑" w:hAnsi="微软雅黑"/>
          <w:b/>
        </w:rPr>
        <w:t xml:space="preserve"> </w:t>
      </w:r>
      <w:r w:rsidRPr="00807F9E">
        <w:rPr>
          <w:rFonts w:ascii="微软雅黑" w:eastAsia="微软雅黑" w:hAnsi="微软雅黑"/>
          <w:b/>
        </w:rPr>
        <w:t>Institutes: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Suzhou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University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of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Science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and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Technology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(SUST)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Xi'an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Jiaotong-Liverpool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University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(XJTLU)</w:t>
      </w:r>
      <w:r w:rsidR="00CD2776" w:rsidRPr="00807F9E">
        <w:rPr>
          <w:rFonts w:ascii="微软雅黑" w:eastAsia="微软雅黑" w:hAnsi="微软雅黑"/>
        </w:rPr>
        <w:t xml:space="preserve"> </w:t>
      </w:r>
    </w:p>
    <w:p w:rsidR="00A66A1D" w:rsidRPr="00807F9E" w:rsidRDefault="000269ED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T</w:t>
      </w:r>
      <w:r w:rsidRPr="00807F9E">
        <w:rPr>
          <w:rFonts w:ascii="微软雅黑" w:eastAsia="微软雅黑" w:hAnsi="微软雅黑"/>
        </w:rPr>
        <w:t>he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Administrative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Committee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of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Suzhou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National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Historical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and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Cultural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Famous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City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Protection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District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University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of</w:t>
      </w:r>
      <w:r w:rsidR="00E050D1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/>
        </w:rPr>
        <w:t>Liverpool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(UoL)</w:t>
      </w:r>
      <w:r w:rsidR="00CD2776" w:rsidRPr="00807F9E">
        <w:rPr>
          <w:rFonts w:ascii="微软雅黑" w:eastAsia="微软雅黑" w:hAnsi="微软雅黑"/>
        </w:rPr>
        <w:t xml:space="preserve"> </w:t>
      </w:r>
    </w:p>
    <w:p w:rsidR="007F3FB2" w:rsidRPr="00807F9E" w:rsidRDefault="007F3FB2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</w:p>
    <w:p w:rsidR="00D05FD7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  <w:b/>
        </w:rPr>
      </w:pPr>
      <w:r w:rsidRPr="00807F9E">
        <w:rPr>
          <w:rFonts w:ascii="微软雅黑" w:eastAsia="微软雅黑" w:hAnsi="微软雅黑" w:hint="eastAsia"/>
          <w:b/>
        </w:rPr>
        <w:t>会议承办：</w:t>
      </w:r>
    </w:p>
    <w:p w:rsidR="00D05FD7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苏州国家历史文化名城保护研究院</w:t>
      </w:r>
    </w:p>
    <w:p w:rsidR="00D05FD7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苏州科技大学建筑与城市规划学院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lastRenderedPageBreak/>
        <w:t>西交利物浦大学建筑系、</w:t>
      </w:r>
      <w:r w:rsidR="00E050D1" w:rsidRPr="00807F9E">
        <w:rPr>
          <w:rFonts w:ascii="微软雅黑" w:eastAsia="微软雅黑" w:hAnsi="微软雅黑" w:hint="eastAsia"/>
        </w:rPr>
        <w:t>城市</w:t>
      </w:r>
      <w:r w:rsidRPr="00807F9E">
        <w:rPr>
          <w:rFonts w:ascii="微软雅黑" w:eastAsia="微软雅黑" w:hAnsi="微软雅黑" w:hint="eastAsia"/>
        </w:rPr>
        <w:t>规划</w:t>
      </w:r>
      <w:r w:rsidR="00E050D1" w:rsidRPr="00807F9E">
        <w:rPr>
          <w:rFonts w:ascii="微软雅黑" w:eastAsia="微软雅黑" w:hAnsi="微软雅黑" w:hint="eastAsia"/>
        </w:rPr>
        <w:t>与</w:t>
      </w:r>
      <w:r w:rsidRPr="00807F9E">
        <w:rPr>
          <w:rFonts w:ascii="微软雅黑" w:eastAsia="微软雅黑" w:hAnsi="微软雅黑" w:hint="eastAsia"/>
        </w:rPr>
        <w:t>设计系、中国</w:t>
      </w:r>
      <w:r w:rsidR="00CD2776" w:rsidRPr="00807F9E">
        <w:rPr>
          <w:rFonts w:ascii="微软雅黑" w:eastAsia="微软雅黑" w:hAnsi="微软雅黑" w:hint="eastAsia"/>
        </w:rPr>
        <w:t>研究</w:t>
      </w:r>
      <w:r w:rsidRPr="00807F9E">
        <w:rPr>
          <w:rFonts w:ascii="微软雅黑" w:eastAsia="微软雅黑" w:hAnsi="微软雅黑" w:hint="eastAsia"/>
        </w:rPr>
        <w:t>系、城镇化研究所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  <w:b/>
        </w:rPr>
      </w:pPr>
      <w:r w:rsidRPr="00807F9E">
        <w:rPr>
          <w:rFonts w:ascii="微软雅黑" w:eastAsia="微软雅黑" w:hAnsi="微软雅黑"/>
          <w:b/>
        </w:rPr>
        <w:t>Organizing</w:t>
      </w:r>
      <w:r w:rsidR="00CD2776" w:rsidRPr="00807F9E">
        <w:rPr>
          <w:rFonts w:ascii="微软雅黑" w:eastAsia="微软雅黑" w:hAnsi="微软雅黑"/>
          <w:b/>
        </w:rPr>
        <w:t xml:space="preserve"> </w:t>
      </w:r>
      <w:r w:rsidRPr="00807F9E">
        <w:rPr>
          <w:rFonts w:ascii="微软雅黑" w:eastAsia="微软雅黑" w:hAnsi="微软雅黑"/>
          <w:b/>
        </w:rPr>
        <w:t>Institutes:</w:t>
      </w:r>
      <w:r w:rsidR="00CD2776" w:rsidRPr="00807F9E">
        <w:rPr>
          <w:rFonts w:ascii="微软雅黑" w:eastAsia="微软雅黑" w:hAnsi="微软雅黑"/>
          <w:b/>
        </w:rPr>
        <w:t xml:space="preserve"> </w:t>
      </w:r>
    </w:p>
    <w:p w:rsidR="00D05FD7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Suzhou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Institute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for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the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Conservation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of</w:t>
      </w:r>
      <w:r w:rsidR="00E050D1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/>
        </w:rPr>
        <w:t>National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Historic</w:t>
      </w:r>
      <w:r w:rsidR="00E050D1" w:rsidRPr="00807F9E">
        <w:rPr>
          <w:rFonts w:ascii="微软雅黑" w:eastAsia="微软雅黑" w:hAnsi="微软雅黑" w:hint="eastAsia"/>
        </w:rPr>
        <w:t>al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Cities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School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of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Architecture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and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Urban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Planning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of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SUST</w:t>
      </w:r>
      <w:r w:rsidR="00CD2776" w:rsidRPr="00807F9E">
        <w:rPr>
          <w:rFonts w:ascii="微软雅黑" w:eastAsia="微软雅黑" w:hAnsi="微软雅黑"/>
        </w:rPr>
        <w:t xml:space="preserve"> 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Department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of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Architecture,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Department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of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Urban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Planning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and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Design,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Department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of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China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Studies,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Research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Institute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of</w:t>
      </w:r>
      <w:r w:rsidR="00E050D1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/>
        </w:rPr>
        <w:t>Urbani</w:t>
      </w:r>
      <w:r w:rsidR="00E050D1" w:rsidRPr="00807F9E">
        <w:rPr>
          <w:rFonts w:ascii="微软雅黑" w:eastAsia="微软雅黑" w:hAnsi="微软雅黑" w:hint="eastAsia"/>
        </w:rPr>
        <w:t>z</w:t>
      </w:r>
      <w:r w:rsidRPr="00807F9E">
        <w:rPr>
          <w:rFonts w:ascii="微软雅黑" w:eastAsia="微软雅黑" w:hAnsi="微软雅黑"/>
        </w:rPr>
        <w:t>ation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of</w:t>
      </w:r>
      <w:r w:rsidR="00E050D1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/>
        </w:rPr>
        <w:t>XJTLU</w:t>
      </w:r>
      <w:r w:rsidR="00CD2776" w:rsidRPr="00807F9E">
        <w:rPr>
          <w:rFonts w:ascii="微软雅黑" w:eastAsia="微软雅黑" w:hAnsi="微软雅黑"/>
        </w:rPr>
        <w:t xml:space="preserve"> </w:t>
      </w:r>
    </w:p>
    <w:p w:rsidR="007F3FB2" w:rsidRPr="00807F9E" w:rsidRDefault="007F3FB2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</w:p>
    <w:p w:rsidR="00D05FD7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  <w:b/>
        </w:rPr>
      </w:pPr>
      <w:r w:rsidRPr="00807F9E">
        <w:rPr>
          <w:rFonts w:ascii="微软雅黑" w:eastAsia="微软雅黑" w:hAnsi="微软雅黑" w:hint="eastAsia"/>
          <w:b/>
        </w:rPr>
        <w:t>协办单位：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联合国教科文组织亚太地区世界遗产培训与研究中心（苏州）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  <w:b/>
        </w:rPr>
      </w:pPr>
      <w:r w:rsidRPr="00807F9E">
        <w:rPr>
          <w:rFonts w:ascii="微软雅黑" w:eastAsia="微软雅黑" w:hAnsi="微软雅黑" w:hint="eastAsia"/>
          <w:b/>
        </w:rPr>
        <w:t>Co-organizer</w:t>
      </w:r>
      <w:r w:rsidRPr="00807F9E">
        <w:rPr>
          <w:rFonts w:ascii="微软雅黑" w:eastAsia="微软雅黑" w:hAnsi="微软雅黑"/>
          <w:b/>
        </w:rPr>
        <w:t>:</w:t>
      </w:r>
      <w:r w:rsidR="00CD2776" w:rsidRPr="00807F9E">
        <w:rPr>
          <w:rFonts w:ascii="微软雅黑" w:eastAsia="微软雅黑" w:hAnsi="微软雅黑"/>
          <w:b/>
        </w:rPr>
        <w:t xml:space="preserve"> 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UNESCO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World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Heritage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Institute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of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Training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and</w:t>
      </w:r>
      <w:r w:rsidR="00CD2776" w:rsidRPr="00807F9E">
        <w:rPr>
          <w:rFonts w:ascii="微软雅黑" w:eastAsia="微软雅黑" w:hAnsi="微软雅黑"/>
        </w:rPr>
        <w:t xml:space="preserve"> </w:t>
      </w:r>
      <w:r w:rsidR="00705CA7" w:rsidRPr="00807F9E">
        <w:rPr>
          <w:rFonts w:ascii="微软雅黑" w:eastAsia="微软雅黑" w:hAnsi="微软雅黑"/>
        </w:rPr>
        <w:t>Researc</w:t>
      </w:r>
      <w:r w:rsidR="00705CA7" w:rsidRPr="00807F9E">
        <w:rPr>
          <w:rFonts w:ascii="微软雅黑" w:eastAsia="微软雅黑" w:hAnsi="微软雅黑" w:hint="eastAsia"/>
        </w:rPr>
        <w:t xml:space="preserve">h for the </w:t>
      </w:r>
      <w:r w:rsidRPr="00807F9E">
        <w:rPr>
          <w:rFonts w:ascii="微软雅黑" w:eastAsia="微软雅黑" w:hAnsi="微软雅黑"/>
        </w:rPr>
        <w:t>Asia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and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Pacific</w:t>
      </w:r>
      <w:r w:rsidR="00705CA7" w:rsidRPr="00807F9E">
        <w:rPr>
          <w:rFonts w:ascii="微软雅黑" w:eastAsia="微软雅黑" w:hAnsi="微软雅黑" w:hint="eastAsia"/>
        </w:rPr>
        <w:t xml:space="preserve"> Region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(WHITRAP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Suzhou)</w:t>
      </w:r>
    </w:p>
    <w:p w:rsidR="00B6486C" w:rsidRPr="00807F9E" w:rsidRDefault="00B6486C" w:rsidP="00401ED1">
      <w:pPr>
        <w:spacing w:line="300" w:lineRule="auto"/>
        <w:ind w:firstLineChars="0" w:firstLine="0"/>
        <w:rPr>
          <w:rFonts w:ascii="微软雅黑" w:eastAsia="微软雅黑" w:hAnsi="微软雅黑"/>
          <w:b/>
        </w:rPr>
      </w:pPr>
    </w:p>
    <w:p w:rsidR="00D05FD7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  <w:b/>
        </w:rPr>
      </w:pPr>
      <w:r w:rsidRPr="00807F9E">
        <w:rPr>
          <w:rFonts w:ascii="微软雅黑" w:eastAsia="微软雅黑" w:hAnsi="微软雅黑" w:hint="eastAsia"/>
          <w:b/>
        </w:rPr>
        <w:t>学术支持：</w:t>
      </w:r>
    </w:p>
    <w:p w:rsidR="00CD2776" w:rsidRPr="00807F9E" w:rsidRDefault="00CD2776" w:rsidP="00CD2776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中国城市科学研究会历史文化名城委员会</w:t>
      </w:r>
    </w:p>
    <w:p w:rsidR="00D05FD7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中国建筑学会城乡建成遗产学</w:t>
      </w:r>
      <w:r w:rsidR="00CD2776" w:rsidRPr="00807F9E">
        <w:rPr>
          <w:rFonts w:ascii="微软雅黑" w:eastAsia="微软雅黑" w:hAnsi="微软雅黑" w:hint="eastAsia"/>
        </w:rPr>
        <w:t>术</w:t>
      </w:r>
      <w:r w:rsidRPr="00807F9E">
        <w:rPr>
          <w:rFonts w:ascii="微软雅黑" w:eastAsia="微软雅黑" w:hAnsi="微软雅黑" w:hint="eastAsia"/>
        </w:rPr>
        <w:t>委员会</w:t>
      </w:r>
    </w:p>
    <w:p w:rsidR="00D05FD7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中国文物学会20世纪建筑遗产委员会</w:t>
      </w:r>
    </w:p>
    <w:p w:rsidR="007F3FB2" w:rsidRPr="00807F9E" w:rsidRDefault="00D05FD7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中国城市规划学会城乡规划实施学术委员会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  <w:b/>
        </w:rPr>
      </w:pPr>
      <w:r w:rsidRPr="00807F9E">
        <w:rPr>
          <w:rFonts w:ascii="微软雅黑" w:eastAsia="微软雅黑" w:hAnsi="微软雅黑"/>
          <w:b/>
        </w:rPr>
        <w:t>Academic</w:t>
      </w:r>
      <w:r w:rsidR="00CD2776" w:rsidRPr="00807F9E">
        <w:rPr>
          <w:rFonts w:ascii="微软雅黑" w:eastAsia="微软雅黑" w:hAnsi="微软雅黑"/>
          <w:b/>
        </w:rPr>
        <w:t xml:space="preserve"> </w:t>
      </w:r>
      <w:r w:rsidR="0044218E" w:rsidRPr="00807F9E">
        <w:rPr>
          <w:rFonts w:ascii="微软雅黑" w:eastAsia="微软雅黑" w:hAnsi="微软雅黑" w:hint="eastAsia"/>
          <w:b/>
        </w:rPr>
        <w:t>S</w:t>
      </w:r>
      <w:r w:rsidRPr="00807F9E">
        <w:rPr>
          <w:rFonts w:ascii="微软雅黑" w:eastAsia="微软雅黑" w:hAnsi="微软雅黑"/>
          <w:b/>
        </w:rPr>
        <w:t>upport</w:t>
      </w:r>
      <w:r w:rsidRPr="00807F9E">
        <w:rPr>
          <w:rFonts w:ascii="微软雅黑" w:eastAsia="微软雅黑" w:hAnsi="微软雅黑" w:hint="eastAsia"/>
          <w:b/>
        </w:rPr>
        <w:t>:</w:t>
      </w:r>
    </w:p>
    <w:p w:rsidR="00CD2776" w:rsidRPr="00807F9E" w:rsidRDefault="00CD2776" w:rsidP="00CD2776">
      <w:pPr>
        <w:spacing w:line="300" w:lineRule="auto"/>
        <w:ind w:firstLine="42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 xml:space="preserve">Historical and </w:t>
      </w:r>
      <w:r w:rsidRPr="00807F9E">
        <w:rPr>
          <w:rFonts w:ascii="微软雅黑" w:eastAsia="微软雅黑" w:hAnsi="微软雅黑" w:hint="eastAsia"/>
        </w:rPr>
        <w:t>C</w:t>
      </w:r>
      <w:r w:rsidRPr="00807F9E">
        <w:rPr>
          <w:rFonts w:ascii="微软雅黑" w:eastAsia="微软雅黑" w:hAnsi="微软雅黑"/>
        </w:rPr>
        <w:t xml:space="preserve">ultural </w:t>
      </w:r>
      <w:r w:rsidRPr="00807F9E">
        <w:rPr>
          <w:rFonts w:ascii="微软雅黑" w:eastAsia="微软雅黑" w:hAnsi="微软雅黑" w:hint="eastAsia"/>
        </w:rPr>
        <w:t>C</w:t>
      </w:r>
      <w:r w:rsidRPr="00807F9E">
        <w:rPr>
          <w:rFonts w:ascii="微软雅黑" w:eastAsia="微软雅黑" w:hAnsi="微软雅黑"/>
        </w:rPr>
        <w:t xml:space="preserve">ity </w:t>
      </w:r>
      <w:r w:rsidRPr="00807F9E">
        <w:rPr>
          <w:rFonts w:ascii="微软雅黑" w:eastAsia="微软雅黑" w:hAnsi="微软雅黑" w:hint="eastAsia"/>
        </w:rPr>
        <w:t>C</w:t>
      </w:r>
      <w:r w:rsidRPr="00807F9E">
        <w:rPr>
          <w:rFonts w:ascii="微软雅黑" w:eastAsia="微软雅黑" w:hAnsi="微软雅黑"/>
        </w:rPr>
        <w:t>ommittee</w:t>
      </w:r>
      <w:r w:rsidRPr="00807F9E">
        <w:rPr>
          <w:rFonts w:ascii="微软雅黑" w:eastAsia="微软雅黑" w:hAnsi="微软雅黑" w:hint="eastAsia"/>
        </w:rPr>
        <w:t xml:space="preserve"> of </w:t>
      </w:r>
      <w:r w:rsidRPr="00807F9E">
        <w:rPr>
          <w:rFonts w:ascii="微软雅黑" w:eastAsia="微软雅黑" w:hAnsi="微软雅黑"/>
        </w:rPr>
        <w:t xml:space="preserve">Chinese Society for Urban Studies 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Urban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and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Rural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Built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Heritage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Academic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Committee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under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Architectural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Society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of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China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Chinese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Society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of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Cultural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Relics,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Committee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Twentieth-Century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Architectural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Heritage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Academic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Committee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of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Urban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and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Rural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Planning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Gove</w:t>
      </w:r>
      <w:r w:rsidR="00705CA7" w:rsidRPr="00807F9E">
        <w:rPr>
          <w:rFonts w:ascii="微软雅黑" w:eastAsia="微软雅黑" w:hAnsi="微软雅黑" w:hint="eastAsia"/>
        </w:rPr>
        <w:t>rn</w:t>
      </w:r>
      <w:r w:rsidRPr="00807F9E">
        <w:rPr>
          <w:rFonts w:ascii="微软雅黑" w:eastAsia="微软雅黑" w:hAnsi="微软雅黑" w:hint="eastAsia"/>
        </w:rPr>
        <w:t>ance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under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Urban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Planning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Society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of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China</w:t>
      </w:r>
    </w:p>
    <w:p w:rsidR="007F3FB2" w:rsidRPr="00807F9E" w:rsidRDefault="007F3FB2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</w:p>
    <w:p w:rsidR="00D05FD7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  <w:b/>
        </w:rPr>
      </w:pPr>
      <w:r w:rsidRPr="00807F9E">
        <w:rPr>
          <w:rFonts w:ascii="微软雅黑" w:eastAsia="微软雅黑" w:hAnsi="微软雅黑" w:hint="eastAsia"/>
          <w:b/>
        </w:rPr>
        <w:t>合作杂志：</w:t>
      </w:r>
    </w:p>
    <w:p w:rsidR="00D05FD7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《中国建筑文化遗产》</w:t>
      </w:r>
    </w:p>
    <w:p w:rsidR="00D05FD7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《建筑遗产》</w:t>
      </w:r>
    </w:p>
    <w:p w:rsidR="00D05FD7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《建筑评论》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《</w:t>
      </w:r>
      <w:r w:rsidRPr="00807F9E">
        <w:rPr>
          <w:rFonts w:ascii="微软雅黑" w:eastAsia="微软雅黑" w:hAnsi="微软雅黑"/>
        </w:rPr>
        <w:t>Built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Heritage</w:t>
      </w:r>
      <w:r w:rsidRPr="00807F9E">
        <w:rPr>
          <w:rFonts w:ascii="微软雅黑" w:eastAsia="微软雅黑" w:hAnsi="微软雅黑" w:hint="eastAsia"/>
        </w:rPr>
        <w:t>》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  <w:b/>
        </w:rPr>
        <w:t>Cooperative</w:t>
      </w:r>
      <w:r w:rsidR="00CD2776" w:rsidRPr="00807F9E">
        <w:rPr>
          <w:rFonts w:ascii="微软雅黑" w:eastAsia="微软雅黑" w:hAnsi="微软雅黑" w:hint="eastAsia"/>
          <w:b/>
        </w:rPr>
        <w:t xml:space="preserve"> </w:t>
      </w:r>
      <w:r w:rsidRPr="00807F9E">
        <w:rPr>
          <w:rFonts w:ascii="微软雅黑" w:eastAsia="微软雅黑" w:hAnsi="微软雅黑" w:hint="eastAsia"/>
          <w:b/>
        </w:rPr>
        <w:t>Journals:</w:t>
      </w:r>
      <w:r w:rsidR="00CD2776" w:rsidRPr="00807F9E">
        <w:rPr>
          <w:rFonts w:ascii="微软雅黑" w:eastAsia="微软雅黑" w:hAnsi="微软雅黑" w:hint="eastAsia"/>
          <w:b/>
        </w:rPr>
        <w:t xml:space="preserve"> </w:t>
      </w:r>
    </w:p>
    <w:p w:rsidR="00D05FD7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Chin</w:t>
      </w:r>
      <w:r w:rsidRPr="00807F9E">
        <w:rPr>
          <w:rFonts w:ascii="微软雅黑" w:eastAsia="微软雅黑" w:hAnsi="微软雅黑"/>
        </w:rPr>
        <w:t>a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Architectural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H</w:t>
      </w:r>
      <w:r w:rsidRPr="00807F9E">
        <w:rPr>
          <w:rFonts w:ascii="微软雅黑" w:eastAsia="微软雅黑" w:hAnsi="微软雅黑"/>
        </w:rPr>
        <w:t>eritage</w:t>
      </w:r>
      <w:r w:rsidRPr="00807F9E">
        <w:rPr>
          <w:rFonts w:ascii="微软雅黑" w:eastAsia="微软雅黑" w:hAnsi="微软雅黑" w:hint="eastAsia"/>
        </w:rPr>
        <w:t>（Chinese）</w:t>
      </w:r>
    </w:p>
    <w:p w:rsidR="00D05FD7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lastRenderedPageBreak/>
        <w:t>Heritage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Architecture</w:t>
      </w:r>
      <w:r w:rsidRPr="00807F9E">
        <w:rPr>
          <w:rFonts w:ascii="微软雅黑" w:eastAsia="微软雅黑" w:hAnsi="微软雅黑" w:hint="eastAsia"/>
        </w:rPr>
        <w:t>（Chinese）</w:t>
      </w:r>
    </w:p>
    <w:p w:rsidR="00D05FD7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Architecture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Reviews（Chinese）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Built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Heritage</w:t>
      </w:r>
    </w:p>
    <w:p w:rsidR="007F3FB2" w:rsidRPr="00807F9E" w:rsidRDefault="007F3FB2">
      <w:pPr>
        <w:spacing w:line="300" w:lineRule="auto"/>
        <w:ind w:left="420" w:firstLineChars="0" w:firstLine="0"/>
        <w:rPr>
          <w:rFonts w:ascii="微软雅黑" w:eastAsia="微软雅黑" w:hAnsi="微软雅黑"/>
          <w:color w:val="FF0000"/>
        </w:rPr>
      </w:pPr>
    </w:p>
    <w:p w:rsidR="007F3FB2" w:rsidRPr="00807F9E" w:rsidRDefault="003C36AF">
      <w:pPr>
        <w:spacing w:line="300" w:lineRule="auto"/>
        <w:ind w:firstLineChars="0" w:firstLine="0"/>
        <w:jc w:val="left"/>
        <w:rPr>
          <w:rFonts w:ascii="微软雅黑" w:eastAsia="微软雅黑" w:hAnsi="微软雅黑"/>
          <w:b/>
        </w:rPr>
      </w:pPr>
      <w:r w:rsidRPr="00807F9E">
        <w:rPr>
          <w:rFonts w:ascii="微软雅黑" w:eastAsia="微软雅黑" w:hAnsi="微软雅黑" w:hint="eastAsia"/>
          <w:b/>
        </w:rPr>
        <w:t>四、日程安排（暂定）</w:t>
      </w:r>
      <w:r w:rsidR="0075552F" w:rsidRPr="00807F9E">
        <w:rPr>
          <w:rFonts w:ascii="微软雅黑" w:eastAsia="微软雅黑" w:hAnsi="微软雅黑" w:hint="eastAsia"/>
          <w:b/>
        </w:rPr>
        <w:t>Program</w:t>
      </w:r>
      <w:r w:rsidRPr="00807F9E">
        <w:rPr>
          <w:rFonts w:ascii="微软雅黑" w:eastAsia="微软雅黑" w:hAnsi="微软雅黑" w:hint="eastAsia"/>
          <w:b/>
        </w:rPr>
        <w:t>（</w:t>
      </w:r>
      <w:r w:rsidRPr="00807F9E">
        <w:rPr>
          <w:rFonts w:ascii="微软雅黑" w:eastAsia="微软雅黑" w:hAnsi="微软雅黑"/>
          <w:b/>
        </w:rPr>
        <w:t>to</w:t>
      </w:r>
      <w:r w:rsidR="00CD2776" w:rsidRPr="00807F9E">
        <w:rPr>
          <w:rFonts w:ascii="微软雅黑" w:eastAsia="微软雅黑" w:hAnsi="微软雅黑"/>
          <w:b/>
        </w:rPr>
        <w:t xml:space="preserve"> </w:t>
      </w:r>
      <w:r w:rsidRPr="00807F9E">
        <w:rPr>
          <w:rFonts w:ascii="微软雅黑" w:eastAsia="微软雅黑" w:hAnsi="微软雅黑"/>
          <w:b/>
        </w:rPr>
        <w:t>be</w:t>
      </w:r>
      <w:r w:rsidR="00CD2776" w:rsidRPr="00807F9E">
        <w:rPr>
          <w:rFonts w:ascii="微软雅黑" w:eastAsia="微软雅黑" w:hAnsi="微软雅黑"/>
          <w:b/>
        </w:rPr>
        <w:t xml:space="preserve"> </w:t>
      </w:r>
      <w:r w:rsidRPr="00807F9E">
        <w:rPr>
          <w:rFonts w:ascii="微软雅黑" w:eastAsia="微软雅黑" w:hAnsi="微软雅黑"/>
          <w:b/>
        </w:rPr>
        <w:t>confirmed</w:t>
      </w:r>
      <w:r w:rsidRPr="00807F9E">
        <w:rPr>
          <w:rFonts w:ascii="微软雅黑" w:eastAsia="微软雅黑" w:hAnsi="微软雅黑" w:hint="eastAsia"/>
          <w:b/>
        </w:rPr>
        <w:t>）</w:t>
      </w:r>
    </w:p>
    <w:p w:rsidR="00B64650" w:rsidRPr="00807F9E" w:rsidRDefault="00B64650" w:rsidP="00494A5B">
      <w:pPr>
        <w:spacing w:line="300" w:lineRule="auto"/>
        <w:ind w:firstLineChars="196" w:firstLine="412"/>
        <w:jc w:val="left"/>
        <w:rPr>
          <w:rFonts w:ascii="微软雅黑" w:eastAsia="微软雅黑" w:hAnsi="微软雅黑"/>
        </w:rPr>
      </w:pPr>
    </w:p>
    <w:p w:rsidR="007F3FB2" w:rsidRPr="00807F9E" w:rsidRDefault="003C36AF" w:rsidP="00494A5B">
      <w:pPr>
        <w:spacing w:line="300" w:lineRule="auto"/>
        <w:ind w:firstLineChars="196" w:firstLine="412"/>
        <w:jc w:val="left"/>
        <w:rPr>
          <w:rFonts w:ascii="微软雅黑" w:eastAsia="微软雅黑" w:hAnsi="微软雅黑"/>
          <w:b/>
        </w:rPr>
      </w:pPr>
      <w:r w:rsidRPr="00807F9E">
        <w:rPr>
          <w:rFonts w:ascii="微软雅黑" w:eastAsia="微软雅黑" w:hAnsi="微软雅黑" w:hint="eastAsia"/>
        </w:rPr>
        <w:t>2018.09.06（星期四）：注册报到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2018.09.07（星期五）上午：开幕式、特邀主题报告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2018.09.07（星期五）下午：分会场专题学术报告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2018.09.08（星期六）上午：分会场专题学术报告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2018.09.08（星期六）下午：专家主题论坛（平江历史文化街区保护实践）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2018.09.09（星期日）：历史文化村镇考察（太湖东山、西山）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（会场提供中英文同声传译）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2018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 w:hint="eastAsia"/>
        </w:rPr>
        <w:t>Sep.6</w:t>
      </w:r>
      <w:r w:rsidRPr="00807F9E">
        <w:rPr>
          <w:rFonts w:ascii="微软雅黑" w:eastAsia="微软雅黑" w:hAnsi="微软雅黑" w:hint="eastAsia"/>
          <w:vertAlign w:val="superscript"/>
        </w:rPr>
        <w:t>th</w:t>
      </w:r>
      <w:r w:rsidR="00705CA7" w:rsidRPr="00807F9E">
        <w:rPr>
          <w:rFonts w:ascii="微软雅黑" w:eastAsia="微软雅黑" w:hAnsi="微软雅黑" w:hint="eastAsia"/>
          <w:vertAlign w:val="superscript"/>
        </w:rPr>
        <w:t xml:space="preserve"> </w:t>
      </w:r>
      <w:r w:rsidRPr="00807F9E">
        <w:rPr>
          <w:rFonts w:ascii="微软雅黑" w:eastAsia="微软雅黑" w:hAnsi="微软雅黑"/>
        </w:rPr>
        <w:t>(Thursday)</w:t>
      </w:r>
      <w:r w:rsidR="0075552F" w:rsidRPr="00807F9E">
        <w:rPr>
          <w:rFonts w:ascii="微软雅黑" w:eastAsia="微软雅黑" w:hAnsi="微软雅黑" w:hint="eastAsia"/>
        </w:rPr>
        <w:t xml:space="preserve"> </w:t>
      </w:r>
      <w:r w:rsidR="007B06F4" w:rsidRPr="00807F9E">
        <w:rPr>
          <w:rFonts w:ascii="微软雅黑" w:eastAsia="微软雅黑" w:hAnsi="微软雅黑"/>
        </w:rPr>
        <w:t>:</w:t>
      </w:r>
      <w:r w:rsidR="007B06F4" w:rsidRPr="00807F9E">
        <w:rPr>
          <w:rFonts w:ascii="微软雅黑" w:eastAsia="微软雅黑" w:hAnsi="微软雅黑"/>
        </w:rPr>
        <w:tab/>
      </w:r>
      <w:r w:rsidRPr="00807F9E">
        <w:rPr>
          <w:rFonts w:ascii="微软雅黑" w:eastAsia="微软雅黑" w:hAnsi="微软雅黑"/>
        </w:rPr>
        <w:t>Delegates</w:t>
      </w:r>
      <w:r w:rsidR="00CD2776" w:rsidRPr="00807F9E">
        <w:rPr>
          <w:rFonts w:ascii="微软雅黑" w:eastAsia="微软雅黑" w:hAnsi="微软雅黑"/>
        </w:rPr>
        <w:t xml:space="preserve"> </w:t>
      </w:r>
      <w:r w:rsidR="0075552F" w:rsidRPr="00807F9E">
        <w:rPr>
          <w:rFonts w:ascii="微软雅黑" w:eastAsia="微软雅黑" w:hAnsi="微软雅黑" w:hint="eastAsia"/>
        </w:rPr>
        <w:t>A</w:t>
      </w:r>
      <w:r w:rsidRPr="00807F9E">
        <w:rPr>
          <w:rFonts w:ascii="微软雅黑" w:eastAsia="微软雅黑" w:hAnsi="微软雅黑"/>
        </w:rPr>
        <w:t>rrival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and</w:t>
      </w:r>
      <w:r w:rsidR="00CD2776" w:rsidRPr="00807F9E">
        <w:rPr>
          <w:rFonts w:ascii="微软雅黑" w:eastAsia="微软雅黑" w:hAnsi="微软雅黑"/>
        </w:rPr>
        <w:t xml:space="preserve"> </w:t>
      </w:r>
      <w:r w:rsidR="0075552F" w:rsidRPr="00807F9E">
        <w:rPr>
          <w:rFonts w:ascii="微软雅黑" w:eastAsia="微软雅黑" w:hAnsi="微软雅黑" w:hint="eastAsia"/>
        </w:rPr>
        <w:t>O</w:t>
      </w:r>
      <w:r w:rsidRPr="00807F9E">
        <w:rPr>
          <w:rFonts w:ascii="微软雅黑" w:eastAsia="微软雅黑" w:hAnsi="微软雅黑"/>
        </w:rPr>
        <w:t>nsite</w:t>
      </w:r>
      <w:r w:rsidR="00CD2776" w:rsidRPr="00807F9E">
        <w:rPr>
          <w:rFonts w:ascii="微软雅黑" w:eastAsia="微软雅黑" w:hAnsi="微软雅黑"/>
        </w:rPr>
        <w:t xml:space="preserve"> </w:t>
      </w:r>
      <w:r w:rsidR="0075552F" w:rsidRPr="00807F9E">
        <w:rPr>
          <w:rFonts w:ascii="微软雅黑" w:eastAsia="微软雅黑" w:hAnsi="微软雅黑" w:hint="eastAsia"/>
        </w:rPr>
        <w:t>R</w:t>
      </w:r>
      <w:r w:rsidRPr="00807F9E">
        <w:rPr>
          <w:rFonts w:ascii="微软雅黑" w:eastAsia="微软雅黑" w:hAnsi="微软雅黑"/>
        </w:rPr>
        <w:t>egistration</w:t>
      </w:r>
      <w:r w:rsidR="00CD2776" w:rsidRPr="00807F9E">
        <w:rPr>
          <w:rFonts w:ascii="微软雅黑" w:eastAsia="微软雅黑" w:hAnsi="微软雅黑"/>
        </w:rPr>
        <w:t xml:space="preserve"> 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2018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Sep.7</w:t>
      </w:r>
      <w:r w:rsidRPr="00807F9E">
        <w:rPr>
          <w:rFonts w:ascii="微软雅黑" w:eastAsia="微软雅黑" w:hAnsi="微软雅黑"/>
          <w:vertAlign w:val="superscript"/>
        </w:rPr>
        <w:t>th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(Friday)</w:t>
      </w:r>
      <w:r w:rsidR="0075552F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/>
        </w:rPr>
        <w:t>:</w:t>
      </w:r>
      <w:r w:rsidRPr="00807F9E">
        <w:rPr>
          <w:rFonts w:ascii="微软雅黑" w:eastAsia="微软雅黑" w:hAnsi="微软雅黑"/>
        </w:rPr>
        <w:tab/>
      </w:r>
      <w:r w:rsidRPr="00807F9E">
        <w:rPr>
          <w:rFonts w:ascii="微软雅黑" w:eastAsia="微软雅黑" w:hAnsi="微软雅黑"/>
        </w:rPr>
        <w:tab/>
      </w:r>
      <w:r w:rsidR="007B06F4" w:rsidRPr="00807F9E">
        <w:rPr>
          <w:rFonts w:ascii="微软雅黑" w:eastAsia="微软雅黑" w:hAnsi="微软雅黑"/>
        </w:rPr>
        <w:t>Morning</w:t>
      </w:r>
      <w:r w:rsidR="0075552F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/>
        </w:rPr>
        <w:t>:</w:t>
      </w:r>
      <w:r w:rsidR="00CD2776" w:rsidRPr="00807F9E">
        <w:rPr>
          <w:rFonts w:ascii="微软雅黑" w:eastAsia="微软雅黑" w:hAnsi="微软雅黑"/>
        </w:rPr>
        <w:t xml:space="preserve"> </w:t>
      </w:r>
      <w:r w:rsidR="007B06F4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/>
        </w:rPr>
        <w:t>Opening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Ceremony,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Keynote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speeches</w:t>
      </w:r>
      <w:r w:rsidR="00CD2776" w:rsidRPr="00807F9E">
        <w:rPr>
          <w:rFonts w:ascii="微软雅黑" w:eastAsia="微软雅黑" w:hAnsi="微软雅黑"/>
        </w:rPr>
        <w:t xml:space="preserve"> 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ab/>
      </w:r>
      <w:r w:rsidRPr="00807F9E">
        <w:rPr>
          <w:rFonts w:ascii="微软雅黑" w:eastAsia="微软雅黑" w:hAnsi="微软雅黑"/>
        </w:rPr>
        <w:tab/>
      </w:r>
      <w:r w:rsidRPr="00807F9E">
        <w:rPr>
          <w:rFonts w:ascii="微软雅黑" w:eastAsia="微软雅黑" w:hAnsi="微软雅黑"/>
        </w:rPr>
        <w:tab/>
      </w:r>
      <w:r w:rsidRPr="00807F9E">
        <w:rPr>
          <w:rFonts w:ascii="微软雅黑" w:eastAsia="微软雅黑" w:hAnsi="微软雅黑"/>
        </w:rPr>
        <w:tab/>
      </w:r>
      <w:r w:rsidRPr="00807F9E">
        <w:rPr>
          <w:rFonts w:ascii="微软雅黑" w:eastAsia="微软雅黑" w:hAnsi="微软雅黑"/>
        </w:rPr>
        <w:tab/>
      </w:r>
      <w:r w:rsidRPr="00807F9E">
        <w:rPr>
          <w:rFonts w:ascii="微软雅黑" w:eastAsia="微软雅黑" w:hAnsi="微软雅黑"/>
        </w:rPr>
        <w:tab/>
      </w:r>
      <w:r w:rsidR="007B06F4" w:rsidRPr="00807F9E">
        <w:rPr>
          <w:rFonts w:ascii="微软雅黑" w:eastAsia="微软雅黑" w:hAnsi="微软雅黑"/>
        </w:rPr>
        <w:t>Afternoon</w:t>
      </w:r>
      <w:r w:rsidRPr="00807F9E">
        <w:rPr>
          <w:rFonts w:ascii="微软雅黑" w:eastAsia="微软雅黑" w:hAnsi="微软雅黑"/>
        </w:rPr>
        <w:t>:</w:t>
      </w:r>
      <w:r w:rsidR="007B06F4" w:rsidRPr="00807F9E">
        <w:rPr>
          <w:rFonts w:ascii="微软雅黑" w:eastAsia="微软雅黑" w:hAnsi="微软雅黑" w:hint="eastAsia"/>
        </w:rPr>
        <w:t xml:space="preserve"> 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Parallel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Sessions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Presentations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2018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Sep.8</w:t>
      </w:r>
      <w:r w:rsidRPr="00807F9E">
        <w:rPr>
          <w:rFonts w:ascii="微软雅黑" w:eastAsia="微软雅黑" w:hAnsi="微软雅黑"/>
          <w:vertAlign w:val="superscript"/>
        </w:rPr>
        <w:t>th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(Saturday)</w:t>
      </w:r>
      <w:r w:rsidR="0075552F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/>
        </w:rPr>
        <w:t>: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ab/>
      </w:r>
      <w:r w:rsidR="007B06F4" w:rsidRPr="00807F9E">
        <w:rPr>
          <w:rFonts w:ascii="微软雅黑" w:eastAsia="微软雅黑" w:hAnsi="微软雅黑"/>
        </w:rPr>
        <w:t>Morning</w:t>
      </w:r>
      <w:r w:rsidR="007B06F4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/>
        </w:rPr>
        <w:t>:</w:t>
      </w:r>
      <w:r w:rsidR="00CD2776" w:rsidRPr="00807F9E">
        <w:rPr>
          <w:rFonts w:ascii="微软雅黑" w:eastAsia="微软雅黑" w:hAnsi="微软雅黑"/>
        </w:rPr>
        <w:t xml:space="preserve"> </w:t>
      </w:r>
      <w:r w:rsidR="007B06F4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/>
        </w:rPr>
        <w:t>Parallel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Sessions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Presentations</w:t>
      </w:r>
      <w:r w:rsidR="00CD2776" w:rsidRPr="00807F9E">
        <w:rPr>
          <w:rFonts w:ascii="微软雅黑" w:eastAsia="微软雅黑" w:hAnsi="微软雅黑"/>
        </w:rPr>
        <w:t xml:space="preserve"> 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ab/>
      </w:r>
      <w:r w:rsidRPr="00807F9E">
        <w:rPr>
          <w:rFonts w:ascii="微软雅黑" w:eastAsia="微软雅黑" w:hAnsi="微软雅黑"/>
        </w:rPr>
        <w:tab/>
      </w:r>
      <w:r w:rsidRPr="00807F9E">
        <w:rPr>
          <w:rFonts w:ascii="微软雅黑" w:eastAsia="微软雅黑" w:hAnsi="微软雅黑"/>
        </w:rPr>
        <w:tab/>
      </w:r>
      <w:r w:rsidRPr="00807F9E">
        <w:rPr>
          <w:rFonts w:ascii="微软雅黑" w:eastAsia="微软雅黑" w:hAnsi="微软雅黑"/>
        </w:rPr>
        <w:tab/>
      </w:r>
      <w:r w:rsidRPr="00807F9E">
        <w:rPr>
          <w:rFonts w:ascii="微软雅黑" w:eastAsia="微软雅黑" w:hAnsi="微软雅黑"/>
        </w:rPr>
        <w:tab/>
      </w:r>
      <w:r w:rsidRPr="00807F9E">
        <w:rPr>
          <w:rFonts w:ascii="微软雅黑" w:eastAsia="微软雅黑" w:hAnsi="微软雅黑"/>
        </w:rPr>
        <w:tab/>
      </w:r>
      <w:r w:rsidR="007B06F4" w:rsidRPr="00807F9E">
        <w:rPr>
          <w:rFonts w:ascii="微软雅黑" w:eastAsia="微软雅黑" w:hAnsi="微软雅黑"/>
        </w:rPr>
        <w:t>Afternoon</w:t>
      </w:r>
      <w:r w:rsidRPr="00807F9E">
        <w:rPr>
          <w:rFonts w:ascii="微软雅黑" w:eastAsia="微软雅黑" w:hAnsi="微软雅黑"/>
        </w:rPr>
        <w:t>:</w:t>
      </w:r>
      <w:r w:rsidR="00CD2776" w:rsidRPr="00807F9E">
        <w:rPr>
          <w:rFonts w:ascii="微软雅黑" w:eastAsia="微软雅黑" w:hAnsi="微软雅黑"/>
        </w:rPr>
        <w:t xml:space="preserve"> </w:t>
      </w:r>
      <w:r w:rsidR="007B06F4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/>
        </w:rPr>
        <w:t>Experts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Forum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Historic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District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Conservation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in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Suzhou</w:t>
      </w:r>
      <w:r w:rsidR="00CD2776" w:rsidRPr="00807F9E">
        <w:rPr>
          <w:rFonts w:ascii="微软雅黑" w:eastAsia="微软雅黑" w:hAnsi="微软雅黑"/>
        </w:rPr>
        <w:t xml:space="preserve"> 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2018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Sep.9</w:t>
      </w:r>
      <w:r w:rsidRPr="00807F9E">
        <w:rPr>
          <w:rFonts w:ascii="微软雅黑" w:eastAsia="微软雅黑" w:hAnsi="微软雅黑"/>
          <w:vertAlign w:val="superscript"/>
        </w:rPr>
        <w:t>th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(Sunday):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ab/>
      </w:r>
      <w:r w:rsidRPr="00807F9E">
        <w:rPr>
          <w:rFonts w:ascii="微软雅黑" w:eastAsia="微软雅黑" w:hAnsi="微软雅黑"/>
        </w:rPr>
        <w:tab/>
        <w:t>Excursion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to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Historic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villages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in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Tai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lake</w:t>
      </w:r>
      <w:r w:rsidR="00CD2776" w:rsidRPr="00807F9E">
        <w:rPr>
          <w:rFonts w:ascii="微软雅黑" w:eastAsia="微软雅黑" w:hAnsi="微软雅黑"/>
        </w:rPr>
        <w:t xml:space="preserve"> 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English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–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Chinese</w:t>
      </w:r>
      <w:r w:rsidR="00CD2776" w:rsidRPr="00807F9E">
        <w:rPr>
          <w:rFonts w:ascii="微软雅黑" w:eastAsia="微软雅黑" w:hAnsi="微软雅黑"/>
        </w:rPr>
        <w:t xml:space="preserve"> </w:t>
      </w:r>
      <w:r w:rsidR="00705CA7" w:rsidRPr="00807F9E">
        <w:rPr>
          <w:rFonts w:ascii="微软雅黑" w:eastAsia="微软雅黑" w:hAnsi="微软雅黑" w:hint="eastAsia"/>
        </w:rPr>
        <w:t>s</w:t>
      </w:r>
      <w:r w:rsidRPr="00807F9E">
        <w:rPr>
          <w:rFonts w:ascii="微软雅黑" w:eastAsia="微软雅黑" w:hAnsi="微软雅黑"/>
        </w:rPr>
        <w:t>imultaneous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translation</w:t>
      </w:r>
      <w:r w:rsidRPr="00807F9E">
        <w:rPr>
          <w:rFonts w:ascii="微软雅黑" w:eastAsia="微软雅黑" w:hAnsi="微软雅黑" w:hint="eastAsia"/>
        </w:rPr>
        <w:t>s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are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offered.</w:t>
      </w:r>
      <w:r w:rsidR="00CD2776" w:rsidRPr="00807F9E">
        <w:rPr>
          <w:rFonts w:ascii="微软雅黑" w:eastAsia="微软雅黑" w:hAnsi="微软雅黑"/>
        </w:rPr>
        <w:t xml:space="preserve"> </w:t>
      </w:r>
    </w:p>
    <w:p w:rsidR="007F3FB2" w:rsidRPr="00807F9E" w:rsidRDefault="007F3FB2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</w:p>
    <w:p w:rsidR="007F3FB2" w:rsidRPr="00807F9E" w:rsidRDefault="003C36AF">
      <w:pPr>
        <w:spacing w:line="300" w:lineRule="auto"/>
        <w:ind w:firstLineChars="0" w:firstLine="0"/>
        <w:rPr>
          <w:rFonts w:ascii="微软雅黑" w:eastAsia="微软雅黑" w:hAnsi="微软雅黑"/>
          <w:b/>
        </w:rPr>
      </w:pPr>
      <w:r w:rsidRPr="00807F9E">
        <w:rPr>
          <w:rFonts w:ascii="微软雅黑" w:eastAsia="微软雅黑" w:hAnsi="微软雅黑" w:hint="eastAsia"/>
          <w:b/>
        </w:rPr>
        <w:t>五、论文摘要征集</w:t>
      </w:r>
    </w:p>
    <w:p w:rsidR="00B64650" w:rsidRPr="00807F9E" w:rsidRDefault="00B64650">
      <w:pPr>
        <w:spacing w:line="300" w:lineRule="auto"/>
        <w:ind w:firstLineChars="0" w:firstLine="0"/>
        <w:rPr>
          <w:rFonts w:ascii="微软雅黑" w:eastAsia="微软雅黑" w:hAnsi="微软雅黑"/>
          <w:b/>
        </w:rPr>
      </w:pPr>
    </w:p>
    <w:p w:rsidR="007F3FB2" w:rsidRPr="00807F9E" w:rsidRDefault="003C36AF" w:rsidP="00807F9E">
      <w:pPr>
        <w:spacing w:line="300" w:lineRule="auto"/>
        <w:ind w:firstLine="420"/>
        <w:jc w:val="lef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  <w:b/>
        </w:rPr>
        <w:t>议题要求</w:t>
      </w:r>
      <w:r w:rsidRPr="00807F9E">
        <w:rPr>
          <w:rFonts w:ascii="微软雅黑" w:eastAsia="微软雅黑" w:hAnsi="微软雅黑" w:hint="eastAsia"/>
        </w:rPr>
        <w:t>：论文内容与本次会议的主题或议题紧密相关。题目应简明、具体、确切，能概括论文的特定内容，符合编制题录、索引和检索的有关原则，一般不超过25个字，不能有结束性标点符号。必要时可加副标题，用较小字号另行起排。</w:t>
      </w:r>
    </w:p>
    <w:p w:rsidR="007F3FB2" w:rsidRPr="00807F9E" w:rsidRDefault="003C36AF" w:rsidP="00807F9E">
      <w:pPr>
        <w:spacing w:line="300" w:lineRule="auto"/>
        <w:ind w:firstLine="420"/>
        <w:jc w:val="left"/>
        <w:rPr>
          <w:rFonts w:ascii="微软雅黑" w:eastAsia="微软雅黑" w:hAnsi="微软雅黑"/>
          <w:color w:val="FF0000"/>
        </w:rPr>
      </w:pPr>
      <w:r w:rsidRPr="00807F9E">
        <w:rPr>
          <w:rFonts w:ascii="微软雅黑" w:eastAsia="微软雅黑" w:hAnsi="微软雅黑" w:hint="eastAsia"/>
          <w:b/>
        </w:rPr>
        <w:t>字数要求：</w:t>
      </w:r>
      <w:r w:rsidRPr="00807F9E">
        <w:rPr>
          <w:rFonts w:ascii="微软雅黑" w:eastAsia="微软雅黑" w:hAnsi="微软雅黑" w:hint="eastAsia"/>
        </w:rPr>
        <w:t>中文摘要200-400字</w:t>
      </w:r>
    </w:p>
    <w:p w:rsidR="007F3FB2" w:rsidRPr="00807F9E" w:rsidRDefault="003C36AF" w:rsidP="00807F9E">
      <w:pPr>
        <w:spacing w:line="300" w:lineRule="auto"/>
        <w:ind w:firstLine="420"/>
        <w:jc w:val="lef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  <w:b/>
        </w:rPr>
        <w:t>关键词数量：</w:t>
      </w:r>
      <w:r w:rsidRPr="00807F9E">
        <w:rPr>
          <w:rFonts w:ascii="微软雅黑" w:eastAsia="微软雅黑" w:hAnsi="微软雅黑" w:hint="eastAsia"/>
        </w:rPr>
        <w:t>3-5个</w:t>
      </w:r>
    </w:p>
    <w:p w:rsidR="007F3FB2" w:rsidRPr="00807F9E" w:rsidRDefault="003C36AF" w:rsidP="00807F9E">
      <w:pPr>
        <w:spacing w:line="300" w:lineRule="auto"/>
        <w:ind w:firstLine="420"/>
        <w:jc w:val="lef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  <w:b/>
        </w:rPr>
        <w:t>投稿要求</w:t>
      </w:r>
      <w:r w:rsidRPr="00807F9E">
        <w:rPr>
          <w:rFonts w:ascii="微软雅黑" w:eastAsia="微软雅黑" w:hAnsi="微软雅黑" w:hint="eastAsia"/>
        </w:rPr>
        <w:t>：请按附件要求填写作者姓名、单位信息，并在摘要模板的右上方方格内填写论文所属议题编号（自拟议题不填）。论文标题字体为黑体和Arial，其余中文字体为宋体，英文和阿拉伯数字字体</w:t>
      </w:r>
      <w:r w:rsidR="00705CA7" w:rsidRPr="00807F9E">
        <w:rPr>
          <w:rFonts w:ascii="微软雅黑" w:eastAsia="微软雅黑" w:hAnsi="微软雅黑" w:hint="eastAsia"/>
        </w:rPr>
        <w:t>为</w:t>
      </w:r>
      <w:r w:rsidRPr="00807F9E">
        <w:rPr>
          <w:rFonts w:ascii="微软雅黑" w:eastAsia="微软雅黑" w:hAnsi="微软雅黑" w:hint="eastAsia"/>
        </w:rPr>
        <w:t>Times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New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Roman，单倍行距，格式详见附件。</w:t>
      </w:r>
      <w:bookmarkStart w:id="0" w:name="_GoBack"/>
      <w:bookmarkEnd w:id="0"/>
    </w:p>
    <w:p w:rsidR="007F3FB2" w:rsidRPr="00807F9E" w:rsidRDefault="003C36AF" w:rsidP="00807F9E">
      <w:pPr>
        <w:spacing w:line="300" w:lineRule="auto"/>
        <w:ind w:firstLine="420"/>
        <w:jc w:val="lef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  <w:b/>
        </w:rPr>
        <w:t>投稿方式</w:t>
      </w:r>
      <w:r w:rsidRPr="00807F9E">
        <w:rPr>
          <w:rFonts w:ascii="微软雅黑" w:eastAsia="微软雅黑" w:hAnsi="微软雅黑" w:hint="eastAsia"/>
        </w:rPr>
        <w:t>：请将电子稿件（文件名为：ICHC+议题号+题目.docx格式）发送至ichc2018@outlook.com，</w:t>
      </w:r>
      <w:r w:rsidRPr="00807F9E">
        <w:rPr>
          <w:rFonts w:ascii="微软雅黑" w:eastAsia="微软雅黑" w:hAnsi="微软雅黑" w:hint="eastAsia"/>
        </w:rPr>
        <w:lastRenderedPageBreak/>
        <w:t>邮件主题注明“ICHC论文投稿”。</w:t>
      </w:r>
    </w:p>
    <w:p w:rsidR="007F3FB2" w:rsidRPr="00807F9E" w:rsidRDefault="003C36AF">
      <w:pPr>
        <w:spacing w:line="300" w:lineRule="auto"/>
        <w:ind w:left="420" w:firstLineChars="0" w:firstLine="0"/>
        <w:rPr>
          <w:rFonts w:ascii="微软雅黑" w:eastAsia="微软雅黑" w:hAnsi="微软雅黑"/>
          <w:b/>
          <w:color w:val="000000" w:themeColor="text1"/>
        </w:rPr>
      </w:pPr>
      <w:r w:rsidRPr="00807F9E">
        <w:rPr>
          <w:rFonts w:ascii="微软雅黑" w:eastAsia="微软雅黑" w:hAnsi="微软雅黑" w:hint="eastAsia"/>
          <w:b/>
          <w:color w:val="000000" w:themeColor="text1"/>
        </w:rPr>
        <w:t>摘要截止日期</w:t>
      </w:r>
      <w:r w:rsidRPr="00807F9E">
        <w:rPr>
          <w:rFonts w:ascii="微软雅黑" w:eastAsia="微软雅黑" w:hAnsi="微软雅黑" w:hint="eastAsia"/>
          <w:color w:val="000000" w:themeColor="text1"/>
        </w:rPr>
        <w:t>：</w:t>
      </w:r>
      <w:r w:rsidR="00CD2776" w:rsidRPr="00807F9E">
        <w:rPr>
          <w:rFonts w:ascii="微软雅黑" w:eastAsia="微软雅黑" w:hAnsi="微软雅黑"/>
          <w:b/>
          <w:color w:val="000000" w:themeColor="text1"/>
        </w:rPr>
        <w:t xml:space="preserve"> </w:t>
      </w:r>
      <w:r w:rsidR="00705CA7" w:rsidRPr="00807F9E">
        <w:rPr>
          <w:rFonts w:ascii="微软雅黑" w:eastAsia="微软雅黑" w:hAnsi="微软雅黑"/>
          <w:b/>
          <w:color w:val="000000" w:themeColor="text1"/>
        </w:rPr>
        <w:t>2018.01.31</w:t>
      </w:r>
    </w:p>
    <w:p w:rsidR="007F3FB2" w:rsidRPr="00807F9E" w:rsidRDefault="003C36AF">
      <w:pPr>
        <w:spacing w:line="300" w:lineRule="auto"/>
        <w:ind w:firstLine="420"/>
        <w:jc w:val="left"/>
        <w:rPr>
          <w:rFonts w:ascii="微软雅黑" w:eastAsia="微软雅黑" w:hAnsi="微软雅黑"/>
          <w:color w:val="000000" w:themeColor="text1"/>
        </w:rPr>
      </w:pPr>
      <w:r w:rsidRPr="00807F9E">
        <w:rPr>
          <w:rFonts w:ascii="微软雅黑" w:eastAsia="微软雅黑" w:hAnsi="微软雅黑" w:hint="eastAsia"/>
          <w:color w:val="000000" w:themeColor="text1"/>
        </w:rPr>
        <w:t>大会将组织专家对摘要进行匿名评审和筛选，一经入选，我们将于2018年</w:t>
      </w:r>
      <w:r w:rsidR="00417AF8" w:rsidRPr="00807F9E">
        <w:rPr>
          <w:rFonts w:ascii="微软雅黑" w:eastAsia="微软雅黑" w:hAnsi="微软雅黑" w:hint="eastAsia"/>
          <w:color w:val="000000" w:themeColor="text1"/>
        </w:rPr>
        <w:t>2月28日</w:t>
      </w:r>
      <w:r w:rsidRPr="00807F9E">
        <w:rPr>
          <w:rFonts w:ascii="微软雅黑" w:eastAsia="微软雅黑" w:hAnsi="微软雅黑" w:hint="eastAsia"/>
          <w:color w:val="000000" w:themeColor="text1"/>
        </w:rPr>
        <w:t>之前以电子邮件形式发送录用通知及后续要求。</w:t>
      </w:r>
    </w:p>
    <w:p w:rsidR="007F3FB2" w:rsidRPr="00807F9E" w:rsidRDefault="003C36AF">
      <w:pPr>
        <w:spacing w:line="300" w:lineRule="auto"/>
        <w:ind w:firstLine="420"/>
        <w:jc w:val="left"/>
        <w:rPr>
          <w:rFonts w:ascii="微软雅黑" w:eastAsia="微软雅黑" w:hAnsi="微软雅黑"/>
          <w:color w:val="000000" w:themeColor="text1"/>
        </w:rPr>
      </w:pPr>
      <w:r w:rsidRPr="00807F9E">
        <w:rPr>
          <w:rFonts w:ascii="微软雅黑" w:eastAsia="微软雅黑" w:hAnsi="微软雅黑" w:hint="eastAsia"/>
          <w:color w:val="000000" w:themeColor="text1"/>
        </w:rPr>
        <w:t>优秀论文将在大会上作正式宣读，并推荐发表于</w:t>
      </w:r>
      <w:r w:rsidR="00A43787" w:rsidRPr="00807F9E">
        <w:rPr>
          <w:rFonts w:ascii="微软雅黑" w:eastAsia="微软雅黑" w:hAnsi="微软雅黑" w:hint="eastAsia"/>
          <w:color w:val="000000" w:themeColor="text1"/>
        </w:rPr>
        <w:t>《中国建筑文化遗产》、</w:t>
      </w:r>
      <w:r w:rsidRPr="00807F9E">
        <w:rPr>
          <w:rFonts w:ascii="微软雅黑" w:eastAsia="微软雅黑" w:hAnsi="微软雅黑" w:hint="eastAsia"/>
          <w:color w:val="000000" w:themeColor="text1"/>
        </w:rPr>
        <w:t>《建筑遗产》、《Built</w:t>
      </w:r>
      <w:r w:rsidR="00CD2776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807F9E">
        <w:rPr>
          <w:rFonts w:ascii="微软雅黑" w:eastAsia="微软雅黑" w:hAnsi="微软雅黑" w:hint="eastAsia"/>
          <w:color w:val="000000" w:themeColor="text1"/>
        </w:rPr>
        <w:t>Heritage》等期刊。</w:t>
      </w:r>
    </w:p>
    <w:p w:rsidR="00A232D6" w:rsidRPr="00807F9E" w:rsidRDefault="003C36AF" w:rsidP="00807F9E">
      <w:pPr>
        <w:spacing w:line="300" w:lineRule="auto"/>
        <w:ind w:firstLine="420"/>
        <w:jc w:val="left"/>
        <w:rPr>
          <w:rFonts w:ascii="微软雅黑" w:eastAsia="微软雅黑" w:hAnsi="微软雅黑"/>
          <w:b/>
          <w:color w:val="000000" w:themeColor="text1"/>
        </w:rPr>
      </w:pPr>
      <w:r w:rsidRPr="00807F9E">
        <w:rPr>
          <w:rFonts w:ascii="微软雅黑" w:eastAsia="微软雅黑" w:hAnsi="微软雅黑"/>
          <w:b/>
          <w:color w:val="000000" w:themeColor="text1"/>
        </w:rPr>
        <w:t>Abstract</w:t>
      </w:r>
      <w:r w:rsidR="00CD2776" w:rsidRPr="00807F9E">
        <w:rPr>
          <w:rFonts w:ascii="微软雅黑" w:eastAsia="微软雅黑" w:hAnsi="微软雅黑"/>
          <w:b/>
          <w:color w:val="000000" w:themeColor="text1"/>
        </w:rPr>
        <w:t xml:space="preserve"> </w:t>
      </w:r>
      <w:r w:rsidRPr="00807F9E">
        <w:rPr>
          <w:rFonts w:ascii="微软雅黑" w:eastAsia="微软雅黑" w:hAnsi="微软雅黑" w:hint="eastAsia"/>
          <w:b/>
          <w:color w:val="000000" w:themeColor="text1"/>
        </w:rPr>
        <w:t>Format:</w:t>
      </w:r>
      <w:r w:rsidR="00CD2776" w:rsidRPr="00807F9E">
        <w:rPr>
          <w:rFonts w:ascii="微软雅黑" w:eastAsia="微软雅黑" w:hAnsi="微软雅黑" w:hint="eastAsia"/>
          <w:b/>
          <w:color w:val="000000" w:themeColor="text1"/>
        </w:rPr>
        <w:t xml:space="preserve"> </w:t>
      </w:r>
    </w:p>
    <w:p w:rsidR="007F3FB2" w:rsidRPr="00807F9E" w:rsidRDefault="003C36AF" w:rsidP="00A232D6">
      <w:pPr>
        <w:spacing w:line="300" w:lineRule="auto"/>
        <w:ind w:firstLine="420"/>
        <w:jc w:val="left"/>
        <w:rPr>
          <w:rFonts w:ascii="微软雅黑" w:eastAsia="微软雅黑" w:hAnsi="微软雅黑"/>
          <w:color w:val="000000" w:themeColor="text1"/>
        </w:rPr>
      </w:pPr>
      <w:r w:rsidRPr="00807F9E">
        <w:rPr>
          <w:rFonts w:ascii="微软雅黑" w:eastAsia="微软雅黑" w:hAnsi="微软雅黑"/>
          <w:color w:val="000000" w:themeColor="text1"/>
        </w:rPr>
        <w:t>All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abstracts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up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to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400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words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must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contain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a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title,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name(s)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of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the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author(s)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and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contact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information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(institutional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affiliation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and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email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address).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Authors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should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also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provide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the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classifications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number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for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their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papers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based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on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the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given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topics.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 w:hint="eastAsia"/>
          <w:color w:val="000000" w:themeColor="text1"/>
        </w:rPr>
        <w:t>Please</w:t>
      </w:r>
      <w:r w:rsidR="00CD2776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807F9E">
        <w:rPr>
          <w:rFonts w:ascii="微软雅黑" w:eastAsia="微软雅黑" w:hAnsi="微软雅黑" w:hint="eastAsia"/>
          <w:color w:val="000000" w:themeColor="text1"/>
        </w:rPr>
        <w:t>use</w:t>
      </w:r>
      <w:r w:rsidR="00CD2776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807F9E">
        <w:rPr>
          <w:rFonts w:ascii="微软雅黑" w:eastAsia="微软雅黑" w:hAnsi="微软雅黑" w:hint="eastAsia"/>
          <w:color w:val="000000" w:themeColor="text1"/>
        </w:rPr>
        <w:t>the</w:t>
      </w:r>
      <w:r w:rsidR="00CD2776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template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file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for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Author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information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and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topic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number.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  </w:t>
      </w:r>
    </w:p>
    <w:p w:rsidR="00A232D6" w:rsidRPr="00807F9E" w:rsidRDefault="003C36AF" w:rsidP="00807F9E">
      <w:pPr>
        <w:spacing w:line="300" w:lineRule="auto"/>
        <w:ind w:firstLine="420"/>
        <w:jc w:val="left"/>
        <w:rPr>
          <w:rFonts w:ascii="微软雅黑" w:eastAsia="微软雅黑" w:hAnsi="微软雅黑"/>
          <w:b/>
          <w:color w:val="000000" w:themeColor="text1"/>
        </w:rPr>
      </w:pPr>
      <w:r w:rsidRPr="00807F9E">
        <w:rPr>
          <w:rFonts w:ascii="微软雅黑" w:eastAsia="微软雅黑" w:hAnsi="微软雅黑" w:hint="eastAsia"/>
          <w:b/>
          <w:color w:val="000000" w:themeColor="text1"/>
        </w:rPr>
        <w:t>Submission</w:t>
      </w:r>
      <w:r w:rsidR="00CD2776" w:rsidRPr="00807F9E">
        <w:rPr>
          <w:rFonts w:ascii="微软雅黑" w:eastAsia="微软雅黑" w:hAnsi="微软雅黑" w:hint="eastAsia"/>
          <w:b/>
          <w:color w:val="000000" w:themeColor="text1"/>
        </w:rPr>
        <w:t xml:space="preserve"> </w:t>
      </w:r>
      <w:r w:rsidRPr="00807F9E">
        <w:rPr>
          <w:rFonts w:ascii="微软雅黑" w:eastAsia="微软雅黑" w:hAnsi="微软雅黑" w:hint="eastAsia"/>
          <w:b/>
          <w:color w:val="000000" w:themeColor="text1"/>
        </w:rPr>
        <w:t>Details:</w:t>
      </w:r>
      <w:r w:rsidR="00CD2776" w:rsidRPr="00807F9E">
        <w:rPr>
          <w:rFonts w:ascii="微软雅黑" w:eastAsia="微软雅黑" w:hAnsi="微软雅黑" w:hint="eastAsia"/>
          <w:b/>
          <w:color w:val="000000" w:themeColor="text1"/>
        </w:rPr>
        <w:t xml:space="preserve"> </w:t>
      </w:r>
    </w:p>
    <w:p w:rsidR="007F3FB2" w:rsidRPr="00807F9E" w:rsidRDefault="003C36AF" w:rsidP="00A232D6">
      <w:pPr>
        <w:spacing w:line="300" w:lineRule="auto"/>
        <w:ind w:firstLine="420"/>
        <w:jc w:val="left"/>
        <w:rPr>
          <w:rFonts w:ascii="微软雅黑" w:eastAsia="微软雅黑" w:hAnsi="微软雅黑"/>
          <w:color w:val="000000" w:themeColor="text1"/>
        </w:rPr>
      </w:pPr>
      <w:r w:rsidRPr="00807F9E">
        <w:rPr>
          <w:rFonts w:ascii="微软雅黑" w:eastAsia="微软雅黑" w:hAnsi="微软雅黑" w:hint="eastAsia"/>
          <w:color w:val="000000" w:themeColor="text1"/>
        </w:rPr>
        <w:t>Please</w:t>
      </w:r>
      <w:r w:rsidR="00CD2776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807F9E">
        <w:rPr>
          <w:rFonts w:ascii="微软雅黑" w:eastAsia="微软雅黑" w:hAnsi="微软雅黑" w:hint="eastAsia"/>
          <w:color w:val="000000" w:themeColor="text1"/>
        </w:rPr>
        <w:t>send</w:t>
      </w:r>
      <w:r w:rsidR="00CD2776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807F9E">
        <w:rPr>
          <w:rFonts w:ascii="微软雅黑" w:eastAsia="微软雅黑" w:hAnsi="微软雅黑" w:hint="eastAsia"/>
          <w:color w:val="000000" w:themeColor="text1"/>
        </w:rPr>
        <w:t>your</w:t>
      </w:r>
      <w:r w:rsidR="00CD2776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807F9E">
        <w:rPr>
          <w:rFonts w:ascii="微软雅黑" w:eastAsia="微软雅黑" w:hAnsi="微软雅黑" w:hint="eastAsia"/>
          <w:color w:val="000000" w:themeColor="text1"/>
        </w:rPr>
        <w:t>abstract</w:t>
      </w:r>
      <w:r w:rsidR="00CD2776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to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hyperlink r:id="rId9" w:history="1">
        <w:r w:rsidRPr="00807F9E">
          <w:rPr>
            <w:rFonts w:ascii="微软雅黑" w:eastAsia="微软雅黑" w:hAnsi="微软雅黑"/>
            <w:color w:val="000000" w:themeColor="text1"/>
            <w:u w:val="single"/>
          </w:rPr>
          <w:t>ichc2018@outlook.com</w:t>
        </w:r>
      </w:hyperlink>
      <w:r w:rsidR="00705CA7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  <w:color w:val="000000" w:themeColor="text1"/>
        </w:rPr>
        <w:t>with</w:t>
      </w:r>
      <w:r w:rsidR="00CD2776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a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doc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file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named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as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 w:hint="eastAsia"/>
          <w:color w:val="000000" w:themeColor="text1"/>
        </w:rPr>
        <w:t>ICHC</w:t>
      </w:r>
      <w:r w:rsidR="00705CA7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807F9E">
        <w:rPr>
          <w:rFonts w:ascii="微软雅黑" w:eastAsia="微软雅黑" w:hAnsi="微软雅黑" w:hint="eastAsia"/>
          <w:color w:val="000000" w:themeColor="text1"/>
        </w:rPr>
        <w:t>+</w:t>
      </w:r>
      <w:r w:rsidR="00705CA7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topic</w:t>
      </w:r>
      <w:r w:rsidR="00CD2776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807F9E">
        <w:rPr>
          <w:rFonts w:ascii="微软雅黑" w:eastAsia="微软雅黑" w:hAnsi="微软雅黑" w:hint="eastAsia"/>
          <w:color w:val="000000" w:themeColor="text1"/>
        </w:rPr>
        <w:t>No.</w:t>
      </w:r>
      <w:r w:rsidR="00705CA7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807F9E">
        <w:rPr>
          <w:rFonts w:ascii="微软雅黑" w:eastAsia="微软雅黑" w:hAnsi="微软雅黑" w:hint="eastAsia"/>
          <w:color w:val="000000" w:themeColor="text1"/>
        </w:rPr>
        <w:t>+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Title.doc</w:t>
      </w:r>
      <w:r w:rsidRPr="00807F9E">
        <w:rPr>
          <w:rFonts w:ascii="微软雅黑" w:eastAsia="微软雅黑" w:hAnsi="微软雅黑" w:hint="eastAsia"/>
          <w:color w:val="000000" w:themeColor="text1"/>
        </w:rPr>
        <w:t>x</w:t>
      </w:r>
      <w:r w:rsidRPr="00807F9E">
        <w:rPr>
          <w:rFonts w:ascii="微软雅黑" w:eastAsia="微软雅黑" w:hAnsi="微软雅黑"/>
          <w:color w:val="000000" w:themeColor="text1"/>
        </w:rPr>
        <w:t>.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Please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identify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your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email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theme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with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ICHC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Abstract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submission.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</w:p>
    <w:p w:rsidR="007F3FB2" w:rsidRPr="00807F9E" w:rsidRDefault="00417AF8" w:rsidP="00A232D6">
      <w:pPr>
        <w:spacing w:line="300" w:lineRule="auto"/>
        <w:ind w:left="420" w:firstLineChars="0" w:firstLine="0"/>
        <w:rPr>
          <w:rFonts w:ascii="微软雅黑" w:eastAsia="微软雅黑" w:hAnsi="微软雅黑"/>
          <w:b/>
          <w:color w:val="000000" w:themeColor="text1"/>
        </w:rPr>
      </w:pPr>
      <w:r w:rsidRPr="00807F9E">
        <w:rPr>
          <w:rFonts w:ascii="微软雅黑" w:eastAsia="微软雅黑" w:hAnsi="微软雅黑" w:hint="eastAsia"/>
          <w:b/>
          <w:color w:val="000000" w:themeColor="text1"/>
        </w:rPr>
        <w:t>Important</w:t>
      </w:r>
      <w:r w:rsidR="00CD2776" w:rsidRPr="00807F9E">
        <w:rPr>
          <w:rFonts w:ascii="微软雅黑" w:eastAsia="微软雅黑" w:hAnsi="微软雅黑" w:hint="eastAsia"/>
          <w:b/>
          <w:color w:val="000000" w:themeColor="text1"/>
        </w:rPr>
        <w:t xml:space="preserve"> </w:t>
      </w:r>
      <w:r w:rsidRPr="00807F9E">
        <w:rPr>
          <w:rFonts w:ascii="微软雅黑" w:eastAsia="微软雅黑" w:hAnsi="微软雅黑" w:hint="eastAsia"/>
          <w:b/>
          <w:color w:val="000000" w:themeColor="text1"/>
        </w:rPr>
        <w:t>Dates:</w:t>
      </w:r>
    </w:p>
    <w:p w:rsidR="007F3FB2" w:rsidRPr="00807F9E" w:rsidRDefault="003C36AF">
      <w:pPr>
        <w:spacing w:line="300" w:lineRule="auto"/>
        <w:ind w:firstLine="420"/>
        <w:jc w:val="left"/>
        <w:rPr>
          <w:rFonts w:ascii="微软雅黑" w:eastAsia="微软雅黑" w:hAnsi="微软雅黑"/>
          <w:color w:val="000000" w:themeColor="text1"/>
        </w:rPr>
      </w:pPr>
      <w:r w:rsidRPr="00807F9E">
        <w:rPr>
          <w:rFonts w:ascii="微软雅黑" w:eastAsia="微软雅黑" w:hAnsi="微软雅黑" w:hint="eastAsia"/>
          <w:color w:val="000000" w:themeColor="text1"/>
        </w:rPr>
        <w:t>Deadline</w:t>
      </w:r>
      <w:r w:rsidR="00CD2776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807F9E">
        <w:rPr>
          <w:rFonts w:ascii="微软雅黑" w:eastAsia="微软雅黑" w:hAnsi="微软雅黑" w:hint="eastAsia"/>
          <w:color w:val="000000" w:themeColor="text1"/>
        </w:rPr>
        <w:t>for</w:t>
      </w:r>
      <w:r w:rsidR="00CD2776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807F9E">
        <w:rPr>
          <w:rFonts w:ascii="微软雅黑" w:eastAsia="微软雅黑" w:hAnsi="微软雅黑" w:hint="eastAsia"/>
          <w:color w:val="000000" w:themeColor="text1"/>
        </w:rPr>
        <w:t>Abstract</w:t>
      </w:r>
      <w:r w:rsidR="00CD2776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807F9E">
        <w:rPr>
          <w:rFonts w:ascii="微软雅黑" w:eastAsia="微软雅黑" w:hAnsi="微软雅黑" w:hint="eastAsia"/>
          <w:color w:val="000000" w:themeColor="text1"/>
        </w:rPr>
        <w:t>Submission:</w:t>
      </w:r>
      <w:r w:rsidR="00CD2776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A6398E" w:rsidRPr="00807F9E">
        <w:rPr>
          <w:rFonts w:ascii="微软雅黑" w:eastAsia="微软雅黑" w:hAnsi="微软雅黑"/>
          <w:color w:val="000000" w:themeColor="text1"/>
        </w:rPr>
        <w:t>Wednesday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="00A6398E" w:rsidRPr="00807F9E">
        <w:rPr>
          <w:rFonts w:ascii="微软雅黑" w:eastAsia="微软雅黑" w:hAnsi="微软雅黑"/>
          <w:color w:val="000000" w:themeColor="text1"/>
        </w:rPr>
        <w:t>31st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="00417AF8" w:rsidRPr="00807F9E">
        <w:rPr>
          <w:rFonts w:ascii="微软雅黑" w:eastAsia="微软雅黑" w:hAnsi="微软雅黑"/>
          <w:color w:val="000000" w:themeColor="text1"/>
        </w:rPr>
        <w:t>January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="00A6398E" w:rsidRPr="00807F9E">
        <w:rPr>
          <w:rFonts w:ascii="微软雅黑" w:eastAsia="微软雅黑" w:hAnsi="微软雅黑"/>
          <w:color w:val="000000" w:themeColor="text1"/>
        </w:rPr>
        <w:t>2018</w:t>
      </w:r>
    </w:p>
    <w:p w:rsidR="007F3FB2" w:rsidRPr="00807F9E" w:rsidRDefault="003C36AF">
      <w:pPr>
        <w:spacing w:line="300" w:lineRule="auto"/>
        <w:ind w:firstLine="420"/>
        <w:jc w:val="left"/>
        <w:rPr>
          <w:rFonts w:ascii="微软雅黑" w:eastAsia="微软雅黑" w:hAnsi="微软雅黑"/>
          <w:color w:val="000000" w:themeColor="text1"/>
        </w:rPr>
      </w:pPr>
      <w:r w:rsidRPr="00807F9E">
        <w:rPr>
          <w:rFonts w:ascii="微软雅黑" w:eastAsia="微软雅黑" w:hAnsi="微软雅黑"/>
          <w:color w:val="000000" w:themeColor="text1"/>
        </w:rPr>
        <w:t>Abstract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Acceptance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Notification</w:t>
      </w:r>
      <w:r w:rsidR="00705CA7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:</w:t>
      </w:r>
      <w:r w:rsidR="00705CA7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="00A6398E" w:rsidRPr="00807F9E">
        <w:rPr>
          <w:rFonts w:ascii="微软雅黑" w:eastAsia="微软雅黑" w:hAnsi="微软雅黑"/>
          <w:color w:val="000000" w:themeColor="text1"/>
        </w:rPr>
        <w:t>Wednesday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="00A6398E" w:rsidRPr="00807F9E">
        <w:rPr>
          <w:rFonts w:ascii="微软雅黑" w:eastAsia="微软雅黑" w:hAnsi="微软雅黑"/>
          <w:color w:val="000000" w:themeColor="text1"/>
        </w:rPr>
        <w:t>28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="00A6398E" w:rsidRPr="00807F9E">
        <w:rPr>
          <w:rFonts w:ascii="微软雅黑" w:eastAsia="微软雅黑" w:hAnsi="微软雅黑"/>
          <w:color w:val="000000" w:themeColor="text1"/>
        </w:rPr>
        <w:t>February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="00A6398E" w:rsidRPr="00807F9E">
        <w:rPr>
          <w:rFonts w:ascii="微软雅黑" w:eastAsia="微软雅黑" w:hAnsi="微软雅黑"/>
          <w:color w:val="000000" w:themeColor="text1"/>
        </w:rPr>
        <w:t>2018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  </w:t>
      </w:r>
    </w:p>
    <w:p w:rsidR="007F3FB2" w:rsidRPr="00807F9E" w:rsidRDefault="003C36AF">
      <w:pPr>
        <w:spacing w:line="300" w:lineRule="auto"/>
        <w:ind w:firstLine="420"/>
        <w:jc w:val="left"/>
        <w:rPr>
          <w:rFonts w:ascii="微软雅黑" w:eastAsia="微软雅黑" w:hAnsi="微软雅黑"/>
          <w:color w:val="FF0000"/>
        </w:rPr>
      </w:pPr>
      <w:r w:rsidRPr="00807F9E">
        <w:rPr>
          <w:rFonts w:ascii="微软雅黑" w:eastAsia="微软雅黑" w:hAnsi="微软雅黑"/>
          <w:color w:val="000000" w:themeColor="text1"/>
        </w:rPr>
        <w:t>Selected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full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papers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will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be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recommended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to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related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journals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for</w:t>
      </w:r>
      <w:r w:rsidR="00CD2776" w:rsidRPr="00807F9E">
        <w:rPr>
          <w:rFonts w:ascii="微软雅黑" w:eastAsia="微软雅黑" w:hAnsi="微软雅黑"/>
          <w:color w:val="000000" w:themeColor="text1"/>
        </w:rPr>
        <w:t xml:space="preserve"> </w:t>
      </w:r>
      <w:r w:rsidRPr="00807F9E">
        <w:rPr>
          <w:rFonts w:ascii="微软雅黑" w:eastAsia="微软雅黑" w:hAnsi="微软雅黑"/>
          <w:color w:val="000000" w:themeColor="text1"/>
        </w:rPr>
        <w:t>publication</w:t>
      </w:r>
      <w:r w:rsidR="00CD2776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807F9E">
        <w:rPr>
          <w:rFonts w:ascii="微软雅黑" w:eastAsia="微软雅黑" w:hAnsi="微软雅黑" w:hint="eastAsia"/>
          <w:color w:val="000000" w:themeColor="text1"/>
        </w:rPr>
        <w:t>and</w:t>
      </w:r>
      <w:r w:rsidR="00CD2776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807F9E">
        <w:rPr>
          <w:rFonts w:ascii="微软雅黑" w:eastAsia="微软雅黑" w:hAnsi="微软雅黑" w:hint="eastAsia"/>
          <w:color w:val="000000" w:themeColor="text1"/>
        </w:rPr>
        <w:t>the</w:t>
      </w:r>
      <w:r w:rsidR="00CD2776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807F9E">
        <w:rPr>
          <w:rFonts w:ascii="微软雅黑" w:eastAsia="微软雅黑" w:hAnsi="微软雅黑" w:hint="eastAsia"/>
          <w:color w:val="000000" w:themeColor="text1"/>
        </w:rPr>
        <w:t>authors</w:t>
      </w:r>
      <w:r w:rsidR="00CD2776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807F9E">
        <w:rPr>
          <w:rFonts w:ascii="微软雅黑" w:eastAsia="微软雅黑" w:hAnsi="微软雅黑" w:hint="eastAsia"/>
          <w:color w:val="000000" w:themeColor="text1"/>
        </w:rPr>
        <w:t>will</w:t>
      </w:r>
      <w:r w:rsidR="00CD2776" w:rsidRPr="00807F9E">
        <w:rPr>
          <w:rFonts w:ascii="微软雅黑" w:eastAsia="微软雅黑" w:hAnsi="微软雅黑" w:hint="eastAsia"/>
          <w:color w:val="000000" w:themeColor="text1"/>
        </w:rPr>
        <w:t xml:space="preserve"> </w:t>
      </w:r>
      <w:r w:rsidRPr="00807F9E">
        <w:rPr>
          <w:rFonts w:ascii="微软雅黑" w:eastAsia="微软雅黑" w:hAnsi="微软雅黑" w:hint="eastAsia"/>
        </w:rPr>
        <w:t>be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/>
        </w:rPr>
        <w:t>invited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to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do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oral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presentation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the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conference.</w:t>
      </w:r>
      <w:r w:rsidR="00CD2776" w:rsidRPr="00807F9E">
        <w:rPr>
          <w:rFonts w:ascii="微软雅黑" w:eastAsia="微软雅黑" w:hAnsi="微软雅黑"/>
        </w:rPr>
        <w:t xml:space="preserve"> </w:t>
      </w:r>
    </w:p>
    <w:p w:rsidR="007F3FB2" w:rsidRPr="00807F9E" w:rsidRDefault="007F3FB2">
      <w:pPr>
        <w:spacing w:line="300" w:lineRule="auto"/>
        <w:ind w:left="420" w:firstLineChars="0" w:firstLine="0"/>
        <w:rPr>
          <w:rFonts w:ascii="微软雅黑" w:eastAsia="微软雅黑" w:hAnsi="微软雅黑"/>
        </w:rPr>
      </w:pPr>
    </w:p>
    <w:p w:rsidR="007F3FB2" w:rsidRPr="00807F9E" w:rsidRDefault="003C36AF">
      <w:pPr>
        <w:spacing w:line="300" w:lineRule="auto"/>
        <w:ind w:firstLineChars="0" w:firstLine="0"/>
        <w:rPr>
          <w:rFonts w:ascii="微软雅黑" w:eastAsia="微软雅黑" w:hAnsi="微软雅黑"/>
          <w:b/>
        </w:rPr>
      </w:pPr>
      <w:r w:rsidRPr="00807F9E">
        <w:rPr>
          <w:rFonts w:ascii="微软雅黑" w:eastAsia="微软雅黑" w:hAnsi="微软雅黑" w:hint="eastAsia"/>
          <w:b/>
        </w:rPr>
        <w:t>六、联系方式</w:t>
      </w:r>
      <w:r w:rsidR="00CD2776" w:rsidRPr="00807F9E">
        <w:rPr>
          <w:rFonts w:ascii="微软雅黑" w:eastAsia="微软雅黑" w:hAnsi="微软雅黑" w:hint="eastAsia"/>
          <w:b/>
        </w:rPr>
        <w:t xml:space="preserve">  </w:t>
      </w:r>
      <w:r w:rsidRPr="00807F9E">
        <w:rPr>
          <w:rFonts w:ascii="微软雅黑" w:eastAsia="微软雅黑" w:hAnsi="微软雅黑" w:hint="eastAsia"/>
          <w:b/>
        </w:rPr>
        <w:t>Contact</w:t>
      </w:r>
      <w:r w:rsidR="00CD2776" w:rsidRPr="00807F9E">
        <w:rPr>
          <w:rFonts w:ascii="微软雅黑" w:eastAsia="微软雅黑" w:hAnsi="微软雅黑" w:hint="eastAsia"/>
          <w:b/>
        </w:rPr>
        <w:t xml:space="preserve"> </w:t>
      </w:r>
      <w:r w:rsidRPr="00807F9E">
        <w:rPr>
          <w:rFonts w:ascii="微软雅黑" w:eastAsia="微软雅黑" w:hAnsi="微软雅黑"/>
          <w:b/>
        </w:rPr>
        <w:t>Information</w:t>
      </w:r>
      <w:r w:rsidR="00CD2776" w:rsidRPr="00807F9E">
        <w:rPr>
          <w:rFonts w:ascii="微软雅黑" w:eastAsia="微软雅黑" w:hAnsi="微软雅黑"/>
          <w:b/>
        </w:rPr>
        <w:t xml:space="preserve"> </w:t>
      </w:r>
    </w:p>
    <w:p w:rsidR="003F5B6D" w:rsidRPr="00807F9E" w:rsidRDefault="003F5B6D">
      <w:pPr>
        <w:spacing w:line="300" w:lineRule="auto"/>
        <w:ind w:firstLine="420"/>
        <w:jc w:val="left"/>
        <w:rPr>
          <w:rFonts w:ascii="微软雅黑" w:eastAsia="微软雅黑" w:hAnsi="微软雅黑"/>
        </w:rPr>
      </w:pPr>
    </w:p>
    <w:p w:rsidR="007F3FB2" w:rsidRPr="00807F9E" w:rsidRDefault="003C36AF">
      <w:pPr>
        <w:spacing w:line="300" w:lineRule="auto"/>
        <w:ind w:firstLine="420"/>
        <w:jc w:val="lef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联系人：黄老师（英文）吴老师（中文）</w:t>
      </w:r>
    </w:p>
    <w:p w:rsidR="007F3FB2" w:rsidRPr="00807F9E" w:rsidRDefault="003C36AF" w:rsidP="00A232D6">
      <w:pPr>
        <w:spacing w:line="300" w:lineRule="auto"/>
        <w:ind w:left="420" w:firstLineChars="0" w:firstLine="0"/>
        <w:rPr>
          <w:rFonts w:ascii="微软雅黑" w:eastAsia="微软雅黑" w:hAnsi="微软雅黑"/>
          <w:b/>
        </w:rPr>
      </w:pPr>
      <w:r w:rsidRPr="00807F9E">
        <w:rPr>
          <w:rFonts w:ascii="微软雅黑" w:eastAsia="微软雅黑" w:hAnsi="微软雅黑" w:hint="eastAsia"/>
          <w:b/>
        </w:rPr>
        <w:t>Contact:</w:t>
      </w:r>
      <w:r w:rsidR="00CD2776" w:rsidRPr="00807F9E">
        <w:rPr>
          <w:rFonts w:ascii="微软雅黑" w:eastAsia="微软雅黑" w:hAnsi="微软雅黑" w:hint="eastAsia"/>
          <w:b/>
        </w:rPr>
        <w:t xml:space="preserve"> </w:t>
      </w:r>
    </w:p>
    <w:p w:rsidR="007F3FB2" w:rsidRPr="00807F9E" w:rsidRDefault="003C36AF">
      <w:pPr>
        <w:spacing w:line="300" w:lineRule="auto"/>
        <w:ind w:firstLine="420"/>
        <w:jc w:val="lef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Ms.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/>
        </w:rPr>
        <w:t>HUANG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(for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English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Inquiry)</w:t>
      </w:r>
      <w:r w:rsidR="00CD2776" w:rsidRPr="00807F9E">
        <w:rPr>
          <w:rFonts w:ascii="微软雅黑" w:eastAsia="微软雅黑" w:hAnsi="微软雅黑"/>
        </w:rPr>
        <w:t xml:space="preserve"> </w:t>
      </w:r>
    </w:p>
    <w:p w:rsidR="007F3FB2" w:rsidRPr="00807F9E" w:rsidRDefault="003C36AF">
      <w:pPr>
        <w:spacing w:line="300" w:lineRule="auto"/>
        <w:ind w:firstLine="420"/>
        <w:jc w:val="lef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Mr.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WU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(for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Chinese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Inquiry)</w:t>
      </w:r>
      <w:r w:rsidR="00CD2776" w:rsidRPr="00807F9E">
        <w:rPr>
          <w:rFonts w:ascii="微软雅黑" w:eastAsia="微软雅黑" w:hAnsi="微软雅黑"/>
        </w:rPr>
        <w:t xml:space="preserve">  </w:t>
      </w:r>
    </w:p>
    <w:p w:rsidR="007F3FB2" w:rsidRPr="00807F9E" w:rsidRDefault="003C36AF">
      <w:pPr>
        <w:spacing w:line="300" w:lineRule="auto"/>
        <w:ind w:firstLine="420"/>
        <w:jc w:val="lef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联系电话：</w:t>
      </w:r>
      <w:r w:rsidR="00006CEC" w:rsidRPr="00807F9E">
        <w:rPr>
          <w:rFonts w:ascii="微软雅黑" w:eastAsia="微软雅黑" w:hAnsi="微软雅黑" w:hint="eastAsia"/>
        </w:rPr>
        <w:t>0</w:t>
      </w:r>
      <w:r w:rsidRPr="00807F9E">
        <w:rPr>
          <w:rFonts w:ascii="微软雅黑" w:eastAsia="微软雅黑" w:hAnsi="微软雅黑" w:hint="eastAsia"/>
        </w:rPr>
        <w:t>512-69379340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/69379339</w:t>
      </w:r>
      <w:r w:rsidR="00CD2776" w:rsidRPr="00807F9E">
        <w:rPr>
          <w:rFonts w:ascii="微软雅黑" w:eastAsia="微软雅黑" w:hAnsi="微软雅黑" w:hint="eastAsia"/>
        </w:rPr>
        <w:t xml:space="preserve"> </w:t>
      </w:r>
    </w:p>
    <w:p w:rsidR="007F3FB2" w:rsidRPr="00807F9E" w:rsidRDefault="003C36AF">
      <w:pPr>
        <w:spacing w:line="300" w:lineRule="auto"/>
        <w:ind w:firstLine="420"/>
        <w:jc w:val="lef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T</w:t>
      </w:r>
      <w:r w:rsidRPr="00807F9E">
        <w:rPr>
          <w:rFonts w:ascii="微软雅黑" w:eastAsia="微软雅黑" w:hAnsi="微软雅黑" w:hint="eastAsia"/>
        </w:rPr>
        <w:t>el</w:t>
      </w:r>
      <w:r w:rsidRPr="00807F9E">
        <w:rPr>
          <w:rFonts w:ascii="微软雅黑" w:eastAsia="微软雅黑" w:hAnsi="微软雅黑"/>
        </w:rPr>
        <w:t>: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 w:hint="eastAsia"/>
        </w:rPr>
        <w:t>+86-512-69379340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/69379339</w:t>
      </w:r>
    </w:p>
    <w:p w:rsidR="007F3FB2" w:rsidRPr="00807F9E" w:rsidRDefault="003C36AF">
      <w:pPr>
        <w:spacing w:line="300" w:lineRule="auto"/>
        <w:ind w:firstLine="420"/>
        <w:jc w:val="lef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传真：</w:t>
      </w:r>
      <w:r w:rsidR="00006CEC" w:rsidRPr="00807F9E">
        <w:rPr>
          <w:rFonts w:ascii="微软雅黑" w:eastAsia="微软雅黑" w:hAnsi="微软雅黑" w:hint="eastAsia"/>
        </w:rPr>
        <w:t>0</w:t>
      </w:r>
      <w:r w:rsidR="00705CA7" w:rsidRPr="00807F9E">
        <w:rPr>
          <w:rFonts w:ascii="微软雅黑" w:eastAsia="微软雅黑" w:hAnsi="微软雅黑" w:hint="eastAsia"/>
        </w:rPr>
        <w:t>512-69379338</w:t>
      </w:r>
    </w:p>
    <w:p w:rsidR="007F3FB2" w:rsidRPr="00807F9E" w:rsidRDefault="003C36AF">
      <w:pPr>
        <w:spacing w:line="300" w:lineRule="auto"/>
        <w:ind w:firstLine="420"/>
        <w:jc w:val="left"/>
        <w:rPr>
          <w:rFonts w:ascii="微软雅黑" w:eastAsia="微软雅黑" w:hAnsi="微软雅黑"/>
          <w:b/>
        </w:rPr>
      </w:pPr>
      <w:r w:rsidRPr="00807F9E">
        <w:rPr>
          <w:rFonts w:ascii="微软雅黑" w:eastAsia="微软雅黑" w:hAnsi="微软雅黑"/>
        </w:rPr>
        <w:t>F</w:t>
      </w:r>
      <w:r w:rsidRPr="00807F9E">
        <w:rPr>
          <w:rFonts w:ascii="微软雅黑" w:eastAsia="微软雅黑" w:hAnsi="微软雅黑" w:hint="eastAsia"/>
        </w:rPr>
        <w:t>ax</w:t>
      </w:r>
      <w:r w:rsidRPr="00807F9E">
        <w:rPr>
          <w:rFonts w:ascii="微软雅黑" w:eastAsia="微软雅黑" w:hAnsi="微软雅黑"/>
        </w:rPr>
        <w:t>: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="00F500AD" w:rsidRPr="00807F9E">
        <w:rPr>
          <w:rFonts w:ascii="微软雅黑" w:eastAsia="微软雅黑" w:hAnsi="微软雅黑" w:hint="eastAsia"/>
        </w:rPr>
        <w:t>+86-</w:t>
      </w:r>
      <w:r w:rsidR="00705CA7" w:rsidRPr="00807F9E">
        <w:rPr>
          <w:rFonts w:ascii="微软雅黑" w:eastAsia="微软雅黑" w:hAnsi="微软雅黑" w:hint="eastAsia"/>
        </w:rPr>
        <w:t>512-69379338</w:t>
      </w:r>
    </w:p>
    <w:p w:rsidR="007F3FB2" w:rsidRPr="00807F9E" w:rsidRDefault="003C36AF">
      <w:pPr>
        <w:spacing w:line="300" w:lineRule="auto"/>
        <w:ind w:firstLine="420"/>
        <w:jc w:val="lef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网址：</w:t>
      </w:r>
      <w:hyperlink r:id="rId10" w:history="1">
        <w:r w:rsidRPr="00807F9E">
          <w:rPr>
            <w:rFonts w:ascii="微软雅黑" w:eastAsia="微软雅黑" w:hAnsi="微软雅黑"/>
            <w:color w:val="0000FF" w:themeColor="hyperlink"/>
            <w:u w:val="single"/>
          </w:rPr>
          <w:t>http://ichc2018.usts.edu.cn</w:t>
        </w:r>
      </w:hyperlink>
    </w:p>
    <w:p w:rsidR="007F3FB2" w:rsidRPr="00807F9E" w:rsidRDefault="003C36AF">
      <w:pPr>
        <w:spacing w:line="300" w:lineRule="auto"/>
        <w:ind w:firstLine="420"/>
        <w:jc w:val="lef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W</w:t>
      </w:r>
      <w:r w:rsidRPr="00807F9E">
        <w:rPr>
          <w:rFonts w:ascii="微软雅黑" w:eastAsia="微软雅黑" w:hAnsi="微软雅黑" w:hint="eastAsia"/>
        </w:rPr>
        <w:t>ebsite</w:t>
      </w:r>
      <w:r w:rsidRPr="00807F9E">
        <w:rPr>
          <w:rFonts w:ascii="微软雅黑" w:eastAsia="微软雅黑" w:hAnsi="微软雅黑"/>
        </w:rPr>
        <w:t>:</w:t>
      </w:r>
      <w:r w:rsidR="00CD2776" w:rsidRPr="00807F9E">
        <w:rPr>
          <w:rFonts w:ascii="微软雅黑" w:eastAsia="微软雅黑" w:hAnsi="微软雅黑"/>
        </w:rPr>
        <w:t xml:space="preserve"> </w:t>
      </w:r>
      <w:hyperlink r:id="rId11" w:history="1">
        <w:r w:rsidRPr="00807F9E">
          <w:rPr>
            <w:rFonts w:ascii="微软雅黑" w:eastAsia="微软雅黑" w:hAnsi="微软雅黑"/>
            <w:color w:val="0000FF" w:themeColor="hyperlink"/>
            <w:u w:val="single"/>
          </w:rPr>
          <w:t>http://ichc2018.usts.edu.cn</w:t>
        </w:r>
      </w:hyperlink>
    </w:p>
    <w:p w:rsidR="007F3FB2" w:rsidRPr="00807F9E" w:rsidRDefault="003C36AF">
      <w:pPr>
        <w:spacing w:line="300" w:lineRule="auto"/>
        <w:ind w:firstLine="420"/>
        <w:jc w:val="lef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lastRenderedPageBreak/>
        <w:t>Email: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ichc2018@outlook.com</w:t>
      </w:r>
    </w:p>
    <w:p w:rsidR="007F3FB2" w:rsidRPr="00807F9E" w:rsidRDefault="003C36AF">
      <w:pPr>
        <w:spacing w:line="300" w:lineRule="auto"/>
        <w:ind w:firstLine="420"/>
        <w:jc w:val="lef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如有疑问请致电大会联系人，或通过电子邮件联系。注册缴费等信息将在后续2号通知</w:t>
      </w:r>
      <w:r w:rsidR="00494A5B" w:rsidRPr="00807F9E">
        <w:rPr>
          <w:rFonts w:ascii="微软雅黑" w:eastAsia="微软雅黑" w:hAnsi="微软雅黑" w:hint="eastAsia"/>
        </w:rPr>
        <w:t>中</w:t>
      </w:r>
      <w:r w:rsidRPr="00807F9E">
        <w:rPr>
          <w:rFonts w:ascii="微软雅黑" w:eastAsia="微软雅黑" w:hAnsi="微软雅黑" w:hint="eastAsia"/>
        </w:rPr>
        <w:t>继续推送，我们热忱期待您的来临。</w:t>
      </w:r>
    </w:p>
    <w:p w:rsidR="007F3FB2" w:rsidRPr="00807F9E" w:rsidRDefault="003C36AF">
      <w:pPr>
        <w:spacing w:line="300" w:lineRule="auto"/>
        <w:ind w:firstLine="420"/>
        <w:jc w:val="lef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Please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feel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free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to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contact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/>
        </w:rPr>
        <w:t>us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 w:hint="eastAsia"/>
        </w:rPr>
        <w:t>if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you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have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any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questions.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/>
        </w:rPr>
        <w:t>Information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registration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and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accommodation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will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 w:hint="eastAsia"/>
        </w:rPr>
        <w:t>be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notified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/>
        </w:rPr>
        <w:t>soon,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along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with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confirmed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speakers.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We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 w:hint="eastAsia"/>
        </w:rPr>
        <w:t>are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/>
        </w:rPr>
        <w:t>look</w:t>
      </w:r>
      <w:r w:rsidRPr="00807F9E">
        <w:rPr>
          <w:rFonts w:ascii="微软雅黑" w:eastAsia="微软雅黑" w:hAnsi="微软雅黑" w:hint="eastAsia"/>
        </w:rPr>
        <w:t>ing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forward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to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seeing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you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in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Suzhou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in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Sep</w:t>
      </w:r>
      <w:r w:rsidRPr="00807F9E">
        <w:rPr>
          <w:rFonts w:ascii="微软雅黑" w:eastAsia="微软雅黑" w:hAnsi="微软雅黑" w:hint="eastAsia"/>
        </w:rPr>
        <w:t>tember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/>
        </w:rPr>
        <w:t>2018.</w:t>
      </w:r>
      <w:r w:rsidR="00CD2776" w:rsidRPr="00807F9E">
        <w:rPr>
          <w:rFonts w:ascii="微软雅黑" w:eastAsia="微软雅黑" w:hAnsi="微软雅黑"/>
        </w:rPr>
        <w:t xml:space="preserve"> </w:t>
      </w:r>
    </w:p>
    <w:p w:rsidR="007F3FB2" w:rsidRPr="00807F9E" w:rsidRDefault="007F3FB2">
      <w:pPr>
        <w:spacing w:line="300" w:lineRule="auto"/>
        <w:ind w:firstLine="420"/>
        <w:jc w:val="left"/>
        <w:rPr>
          <w:rFonts w:ascii="微软雅黑" w:eastAsia="微软雅黑" w:hAnsi="微软雅黑"/>
        </w:rPr>
      </w:pPr>
    </w:p>
    <w:p w:rsidR="007F3FB2" w:rsidRPr="00807F9E" w:rsidRDefault="007F3FB2">
      <w:pPr>
        <w:spacing w:line="300" w:lineRule="auto"/>
        <w:ind w:firstLine="420"/>
        <w:jc w:val="left"/>
        <w:rPr>
          <w:rFonts w:ascii="微软雅黑" w:eastAsia="微软雅黑" w:hAnsi="微软雅黑"/>
        </w:rPr>
      </w:pPr>
    </w:p>
    <w:p w:rsidR="003020CF" w:rsidRPr="00807F9E" w:rsidRDefault="003020CF">
      <w:pPr>
        <w:spacing w:line="300" w:lineRule="auto"/>
        <w:ind w:firstLine="420"/>
        <w:jc w:val="left"/>
        <w:rPr>
          <w:rFonts w:ascii="微软雅黑" w:eastAsia="微软雅黑" w:hAnsi="微软雅黑"/>
        </w:rPr>
      </w:pPr>
    </w:p>
    <w:p w:rsidR="003020CF" w:rsidRPr="00807F9E" w:rsidRDefault="003020CF">
      <w:pPr>
        <w:spacing w:line="300" w:lineRule="auto"/>
        <w:ind w:firstLine="420"/>
        <w:jc w:val="left"/>
        <w:rPr>
          <w:rFonts w:ascii="微软雅黑" w:eastAsia="微软雅黑" w:hAnsi="微软雅黑"/>
        </w:rPr>
      </w:pPr>
    </w:p>
    <w:p w:rsidR="007F3FB2" w:rsidRPr="00807F9E" w:rsidRDefault="007F3FB2">
      <w:pPr>
        <w:spacing w:line="300" w:lineRule="auto"/>
        <w:ind w:firstLine="420"/>
        <w:jc w:val="left"/>
        <w:rPr>
          <w:rFonts w:ascii="微软雅黑" w:eastAsia="微软雅黑" w:hAnsi="微软雅黑"/>
        </w:rPr>
      </w:pPr>
    </w:p>
    <w:p w:rsidR="007F3FB2" w:rsidRPr="00807F9E" w:rsidRDefault="003C36AF">
      <w:pPr>
        <w:spacing w:line="300" w:lineRule="auto"/>
        <w:ind w:firstLine="420"/>
        <w:jc w:val="righ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第二届中国文化遗产保护国际会议（2018）组委会</w:t>
      </w:r>
    </w:p>
    <w:p w:rsidR="007F3FB2" w:rsidRPr="00807F9E" w:rsidRDefault="003C36AF">
      <w:pPr>
        <w:spacing w:line="300" w:lineRule="auto"/>
        <w:ind w:firstLine="420"/>
        <w:jc w:val="righ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2017年11月20日</w:t>
      </w:r>
    </w:p>
    <w:p w:rsidR="007F3FB2" w:rsidRPr="00807F9E" w:rsidRDefault="003C36AF">
      <w:pPr>
        <w:wordWrap w:val="0"/>
        <w:spacing w:line="300" w:lineRule="auto"/>
        <w:ind w:firstLine="420"/>
        <w:jc w:val="righ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Organization</w:t>
      </w:r>
      <w:r w:rsidR="00463968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/>
        </w:rPr>
        <w:t>Committee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of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2</w:t>
      </w:r>
      <w:r w:rsidRPr="00807F9E">
        <w:rPr>
          <w:rFonts w:ascii="微软雅黑" w:eastAsia="微软雅黑" w:hAnsi="微软雅黑"/>
          <w:vertAlign w:val="superscript"/>
        </w:rPr>
        <w:t>nd</w:t>
      </w:r>
      <w:r w:rsidR="00CD2776" w:rsidRPr="00807F9E">
        <w:rPr>
          <w:rFonts w:ascii="微软雅黑" w:eastAsia="微软雅黑" w:hAnsi="微软雅黑"/>
          <w:vertAlign w:val="superscript"/>
        </w:rPr>
        <w:t xml:space="preserve"> </w:t>
      </w:r>
      <w:r w:rsidRPr="00807F9E">
        <w:rPr>
          <w:rFonts w:ascii="微软雅黑" w:eastAsia="微软雅黑" w:hAnsi="微软雅黑"/>
        </w:rPr>
        <w:t>International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Conference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on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Heritage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of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China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2018</w:t>
      </w:r>
      <w:r w:rsidR="00CD2776" w:rsidRPr="00807F9E">
        <w:rPr>
          <w:rFonts w:ascii="微软雅黑" w:eastAsia="微软雅黑" w:hAnsi="微软雅黑"/>
        </w:rPr>
        <w:t xml:space="preserve"> </w:t>
      </w:r>
    </w:p>
    <w:p w:rsidR="007F3FB2" w:rsidRPr="00807F9E" w:rsidRDefault="003C36AF">
      <w:pPr>
        <w:wordWrap w:val="0"/>
        <w:spacing w:line="300" w:lineRule="auto"/>
        <w:ind w:firstLine="420"/>
        <w:jc w:val="righ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/>
        </w:rPr>
        <w:t>ICHC2018</w:t>
      </w:r>
      <w:r w:rsidR="00CD2776" w:rsidRPr="00807F9E">
        <w:rPr>
          <w:rFonts w:ascii="微软雅黑" w:eastAsia="微软雅黑" w:hAnsi="微软雅黑"/>
        </w:rPr>
        <w:t xml:space="preserve"> </w:t>
      </w:r>
    </w:p>
    <w:p w:rsidR="007F3FB2" w:rsidRPr="00807F9E" w:rsidRDefault="007F3FB2">
      <w:pPr>
        <w:spacing w:line="300" w:lineRule="auto"/>
        <w:ind w:firstLine="420"/>
        <w:jc w:val="right"/>
        <w:rPr>
          <w:rFonts w:ascii="微软雅黑" w:eastAsia="微软雅黑" w:hAnsi="微软雅黑"/>
        </w:rPr>
      </w:pPr>
    </w:p>
    <w:p w:rsidR="007F3FB2" w:rsidRPr="00807F9E" w:rsidRDefault="007F3FB2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7F3FB2" w:rsidRPr="00807F9E" w:rsidRDefault="007F3FB2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3020CF" w:rsidRPr="00807F9E" w:rsidRDefault="003020CF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3020CF" w:rsidRPr="00807F9E" w:rsidRDefault="003020CF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3020CF" w:rsidRPr="00807F9E" w:rsidRDefault="003020CF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3020CF" w:rsidRPr="00807F9E" w:rsidRDefault="003020CF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3020CF" w:rsidRPr="00807F9E" w:rsidRDefault="003020CF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3020CF" w:rsidRPr="00807F9E" w:rsidRDefault="003020CF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3020CF" w:rsidRPr="00807F9E" w:rsidRDefault="003020CF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3020CF" w:rsidRPr="00807F9E" w:rsidRDefault="003020CF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3020CF" w:rsidRPr="00807F9E" w:rsidRDefault="003020CF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3020CF" w:rsidRPr="00807F9E" w:rsidRDefault="003020CF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3020CF" w:rsidRPr="00807F9E" w:rsidRDefault="003020CF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3020CF" w:rsidRPr="00807F9E" w:rsidRDefault="003020CF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401ED1" w:rsidRPr="00807F9E" w:rsidRDefault="00401ED1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401ED1" w:rsidRPr="00807F9E" w:rsidRDefault="00401ED1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401ED1" w:rsidRPr="00807F9E" w:rsidRDefault="00401ED1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401ED1" w:rsidRPr="00807F9E" w:rsidRDefault="00401ED1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401ED1" w:rsidRPr="00807F9E" w:rsidRDefault="00401ED1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542868" w:rsidRPr="00807F9E" w:rsidRDefault="00542868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3020CF" w:rsidRPr="00807F9E" w:rsidRDefault="003020CF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3020CF" w:rsidRPr="00807F9E" w:rsidRDefault="003020CF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3020CF" w:rsidRPr="00807F9E" w:rsidRDefault="003020CF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7F3FB2" w:rsidRPr="00807F9E" w:rsidRDefault="007F3FB2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7F3FB2" w:rsidRPr="00807F9E" w:rsidRDefault="007F3FB2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7F3FB2" w:rsidRPr="00807F9E" w:rsidRDefault="003C36AF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附件：</w:t>
      </w:r>
    </w:p>
    <w:p w:rsidR="007F3FB2" w:rsidRPr="00807F9E" w:rsidRDefault="003C36AF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摘要模板（中文</w:t>
      </w:r>
      <w:r w:rsidR="003020CF" w:rsidRPr="00807F9E">
        <w:rPr>
          <w:rFonts w:ascii="微软雅黑" w:eastAsia="微软雅黑" w:hAnsi="微软雅黑" w:hint="eastAsia"/>
        </w:rPr>
        <w:t>/英文</w:t>
      </w:r>
      <w:r w:rsidRPr="00807F9E">
        <w:rPr>
          <w:rFonts w:ascii="微软雅黑" w:eastAsia="微软雅黑" w:hAnsi="微软雅黑" w:hint="eastAsia"/>
        </w:rPr>
        <w:t>）</w:t>
      </w:r>
    </w:p>
    <w:p w:rsidR="007F3FB2" w:rsidRPr="00807F9E" w:rsidRDefault="003C36AF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  <w:r w:rsidRPr="00807F9E">
        <w:rPr>
          <w:rFonts w:ascii="微软雅黑" w:eastAsia="微软雅黑" w:hAnsi="微软雅黑" w:hint="eastAsia"/>
        </w:rPr>
        <w:t>Appendix</w:t>
      </w:r>
      <w:r w:rsidRPr="00807F9E">
        <w:rPr>
          <w:rFonts w:ascii="微软雅黑" w:eastAsia="微软雅黑" w:hAnsi="微软雅黑"/>
        </w:rPr>
        <w:t>: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Abstract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Template</w:t>
      </w:r>
      <w:r w:rsidR="00CD2776" w:rsidRPr="00807F9E">
        <w:rPr>
          <w:rFonts w:ascii="微软雅黑" w:eastAsia="微软雅黑" w:hAnsi="微软雅黑"/>
        </w:rPr>
        <w:t xml:space="preserve"> </w:t>
      </w:r>
      <w:r w:rsidRPr="00807F9E">
        <w:rPr>
          <w:rFonts w:ascii="微软雅黑" w:eastAsia="微软雅黑" w:hAnsi="微软雅黑"/>
        </w:rPr>
        <w:t>(</w:t>
      </w:r>
      <w:r w:rsidRPr="00807F9E">
        <w:rPr>
          <w:rFonts w:ascii="微软雅黑" w:eastAsia="微软雅黑" w:hAnsi="微软雅黑" w:hint="eastAsia"/>
        </w:rPr>
        <w:t>Chinese</w:t>
      </w:r>
      <w:r w:rsidR="00CD2776" w:rsidRPr="00807F9E">
        <w:rPr>
          <w:rFonts w:ascii="微软雅黑" w:eastAsia="微软雅黑" w:hAnsi="微软雅黑" w:hint="eastAsia"/>
        </w:rPr>
        <w:t xml:space="preserve"> </w:t>
      </w:r>
      <w:r w:rsidRPr="00807F9E">
        <w:rPr>
          <w:rFonts w:ascii="微软雅黑" w:eastAsia="微软雅黑" w:hAnsi="微软雅黑" w:hint="eastAsia"/>
        </w:rPr>
        <w:t>&amp;</w:t>
      </w:r>
      <w:r w:rsidRPr="00807F9E">
        <w:rPr>
          <w:rFonts w:ascii="微软雅黑" w:eastAsia="微软雅黑" w:hAnsi="微软雅黑"/>
        </w:rPr>
        <w:t>English)</w:t>
      </w:r>
      <w:r w:rsidR="00CD2776" w:rsidRPr="00807F9E">
        <w:rPr>
          <w:rFonts w:ascii="微软雅黑" w:eastAsia="微软雅黑" w:hAnsi="微软雅黑"/>
        </w:rPr>
        <w:t xml:space="preserve"> </w:t>
      </w:r>
    </w:p>
    <w:p w:rsidR="003020CF" w:rsidRPr="00807F9E" w:rsidRDefault="003020CF">
      <w:pPr>
        <w:spacing w:line="300" w:lineRule="auto"/>
        <w:ind w:firstLineChars="0" w:firstLine="0"/>
        <w:jc w:val="left"/>
        <w:rPr>
          <w:rFonts w:ascii="微软雅黑" w:eastAsia="微软雅黑" w:hAnsi="微软雅黑"/>
        </w:rPr>
      </w:pPr>
    </w:p>
    <w:p w:rsidR="007F3FB2" w:rsidRPr="00807F9E" w:rsidRDefault="00807F9E" w:rsidP="00807F9E">
      <w:pPr>
        <w:adjustRightInd w:val="0"/>
        <w:snapToGrid w:val="0"/>
        <w:spacing w:before="400" w:after="240"/>
        <w:ind w:firstLine="480"/>
        <w:jc w:val="center"/>
        <w:rPr>
          <w:rFonts w:ascii="微软雅黑" w:eastAsia="微软雅黑" w:hAnsi="微软雅黑" w:cs="Arial"/>
          <w:b/>
          <w:bCs/>
          <w:sz w:val="24"/>
          <w:szCs w:val="24"/>
        </w:rPr>
      </w:pPr>
      <w:r>
        <w:rPr>
          <w:rFonts w:ascii="微软雅黑" w:eastAsia="微软雅黑" w:hAnsi="微软雅黑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50165</wp:posOffset>
                </wp:positionV>
                <wp:extent cx="466725" cy="419100"/>
                <wp:effectExtent l="0" t="0" r="28575" b="190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FB2" w:rsidRDefault="003C36AF">
                            <w:pPr>
                              <w:ind w:firstLineChars="62" w:firstLine="198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75.65pt;margin-top:3.95pt;width:36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" fillcolor="white [3201]" strokeweight=".5pt">
                <v:path arrowok="t"/>
                <v:textbox>
                  <w:txbxContent>
                    <w:p w:rsidR="007F3FB2" w:rsidRDefault="003C36AF">
                      <w:pPr>
                        <w:ind w:firstLineChars="62" w:firstLine="198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C36AF" w:rsidRPr="00807F9E">
        <w:rPr>
          <w:rFonts w:ascii="微软雅黑" w:eastAsia="微软雅黑" w:hAnsi="微软雅黑" w:cs="Arial" w:hint="eastAsia"/>
          <w:b/>
          <w:bCs/>
          <w:sz w:val="24"/>
          <w:szCs w:val="24"/>
        </w:rPr>
        <w:t>分主题</w:t>
      </w:r>
    </w:p>
    <w:p w:rsidR="007F3FB2" w:rsidRPr="00807F9E" w:rsidRDefault="000C595F">
      <w:pPr>
        <w:adjustRightInd w:val="0"/>
        <w:snapToGrid w:val="0"/>
        <w:spacing w:before="400" w:after="240"/>
        <w:ind w:firstLine="420"/>
        <w:jc w:val="center"/>
        <w:rPr>
          <w:rFonts w:ascii="微软雅黑" w:eastAsia="微软雅黑" w:hAnsi="微软雅黑" w:cs="Arial"/>
          <w:b/>
          <w:bCs/>
          <w:sz w:val="36"/>
          <w:szCs w:val="36"/>
        </w:rPr>
      </w:pPr>
      <w:r w:rsidRPr="00807F9E">
        <w:rPr>
          <w:rFonts w:ascii="微软雅黑" w:eastAsia="微软雅黑" w:hAnsi="微软雅黑" w:cs="Times New Roman"/>
          <w:lang w:val="en-GB"/>
        </w:rPr>
        <w:pict>
          <v:rect id="_x0000_i1025" style="width:510.25pt;height:1pt" o:hralign="center" o:hrstd="t" o:hrnoshade="t" o:hr="t" fillcolor="black" stroked="f">
            <o:lock v:ext="edit" aspectratio="t"/>
          </v:rect>
        </w:pict>
      </w:r>
    </w:p>
    <w:p w:rsidR="007F3FB2" w:rsidRPr="00807F9E" w:rsidRDefault="003C36AF" w:rsidP="00807F9E">
      <w:pPr>
        <w:adjustRightInd w:val="0"/>
        <w:snapToGrid w:val="0"/>
        <w:spacing w:before="400" w:after="240"/>
        <w:ind w:firstLine="640"/>
        <w:jc w:val="center"/>
        <w:rPr>
          <w:rFonts w:ascii="微软雅黑" w:eastAsia="微软雅黑" w:hAnsi="微软雅黑"/>
          <w:b/>
          <w:bCs/>
          <w:sz w:val="32"/>
          <w:szCs w:val="32"/>
        </w:rPr>
      </w:pPr>
      <w:r w:rsidRPr="00807F9E">
        <w:rPr>
          <w:rFonts w:ascii="微软雅黑" w:eastAsia="微软雅黑" w:hAnsi="微软雅黑" w:hint="eastAsia"/>
          <w:b/>
          <w:bCs/>
          <w:sz w:val="32"/>
          <w:szCs w:val="32"/>
        </w:rPr>
        <w:t>论文题目（黑体加粗，三号，居中）</w:t>
      </w:r>
    </w:p>
    <w:p w:rsidR="007F3FB2" w:rsidRPr="00807F9E" w:rsidRDefault="003C36AF" w:rsidP="00807F9E">
      <w:pPr>
        <w:adjustRightInd w:val="0"/>
        <w:snapToGrid w:val="0"/>
        <w:spacing w:before="400" w:after="240"/>
        <w:ind w:firstLine="480"/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807F9E">
        <w:rPr>
          <w:rFonts w:ascii="微软雅黑" w:eastAsia="微软雅黑" w:hAnsi="微软雅黑" w:hint="eastAsia"/>
          <w:b/>
          <w:bCs/>
          <w:sz w:val="24"/>
          <w:szCs w:val="24"/>
        </w:rPr>
        <w:t>——副标题（黑体加粗，小四，居中）</w:t>
      </w:r>
    </w:p>
    <w:p w:rsidR="007F3FB2" w:rsidRPr="00807F9E" w:rsidRDefault="003C36AF" w:rsidP="00807F9E">
      <w:pPr>
        <w:adjustRightInd w:val="0"/>
        <w:snapToGrid w:val="0"/>
        <w:spacing w:before="240" w:after="160"/>
        <w:ind w:firstLine="480"/>
        <w:jc w:val="center"/>
        <w:rPr>
          <w:rFonts w:ascii="微软雅黑" w:eastAsia="微软雅黑" w:hAnsi="微软雅黑"/>
          <w:b/>
          <w:bCs/>
          <w:snapToGrid w:val="0"/>
          <w:sz w:val="24"/>
          <w:szCs w:val="24"/>
        </w:rPr>
      </w:pPr>
      <w:r w:rsidRPr="00807F9E">
        <w:rPr>
          <w:rFonts w:ascii="微软雅黑" w:eastAsia="微软雅黑" w:hAnsi="微软雅黑" w:hint="eastAsia"/>
          <w:b/>
          <w:bCs/>
          <w:snapToGrid w:val="0"/>
          <w:sz w:val="24"/>
          <w:szCs w:val="24"/>
        </w:rPr>
        <w:t>作者一</w:t>
      </w:r>
      <w:r w:rsidRPr="00807F9E">
        <w:rPr>
          <w:rFonts w:ascii="微软雅黑" w:eastAsia="微软雅黑" w:hAnsi="微软雅黑" w:cs="Times New Roman"/>
          <w:b/>
          <w:bCs/>
          <w:snapToGrid w:val="0"/>
          <w:sz w:val="24"/>
          <w:szCs w:val="24"/>
          <w:vertAlign w:val="superscript"/>
        </w:rPr>
        <w:t>1</w:t>
      </w:r>
      <w:r w:rsidRPr="00807F9E">
        <w:rPr>
          <w:rFonts w:ascii="微软雅黑" w:eastAsia="微软雅黑" w:hAnsi="微软雅黑"/>
          <w:b/>
          <w:bCs/>
          <w:snapToGrid w:val="0"/>
          <w:sz w:val="24"/>
          <w:szCs w:val="24"/>
        </w:rPr>
        <w:t>,</w:t>
      </w:r>
      <w:r w:rsidRPr="00807F9E">
        <w:rPr>
          <w:rFonts w:ascii="微软雅黑" w:eastAsia="微软雅黑" w:hAnsi="微软雅黑" w:hint="eastAsia"/>
          <w:b/>
          <w:bCs/>
          <w:snapToGrid w:val="0"/>
          <w:sz w:val="24"/>
          <w:szCs w:val="24"/>
        </w:rPr>
        <w:t>作者二</w:t>
      </w:r>
      <w:r w:rsidRPr="00807F9E">
        <w:rPr>
          <w:rFonts w:ascii="微软雅黑" w:eastAsia="微软雅黑" w:hAnsi="微软雅黑" w:cs="Times New Roman"/>
          <w:b/>
          <w:bCs/>
          <w:snapToGrid w:val="0"/>
          <w:sz w:val="24"/>
          <w:szCs w:val="24"/>
          <w:vertAlign w:val="superscript"/>
        </w:rPr>
        <w:t>2</w:t>
      </w:r>
      <w:r w:rsidRPr="00807F9E">
        <w:rPr>
          <w:rFonts w:ascii="微软雅黑" w:eastAsia="微软雅黑" w:hAnsi="微软雅黑"/>
          <w:b/>
          <w:bCs/>
          <w:snapToGrid w:val="0"/>
          <w:sz w:val="24"/>
          <w:szCs w:val="24"/>
        </w:rPr>
        <w:t>,</w:t>
      </w:r>
      <w:r w:rsidRPr="00807F9E">
        <w:rPr>
          <w:rFonts w:ascii="微软雅黑" w:eastAsia="微软雅黑" w:hAnsi="微软雅黑" w:hint="eastAsia"/>
          <w:b/>
          <w:bCs/>
          <w:snapToGrid w:val="0"/>
          <w:sz w:val="24"/>
          <w:szCs w:val="24"/>
        </w:rPr>
        <w:t>作者三</w:t>
      </w:r>
      <w:r w:rsidRPr="00807F9E">
        <w:rPr>
          <w:rFonts w:ascii="微软雅黑" w:eastAsia="微软雅黑" w:hAnsi="微软雅黑" w:cs="Times New Roman"/>
          <w:b/>
          <w:bCs/>
          <w:snapToGrid w:val="0"/>
          <w:sz w:val="24"/>
          <w:szCs w:val="24"/>
          <w:vertAlign w:val="superscript"/>
        </w:rPr>
        <w:t>3</w:t>
      </w:r>
      <w:r w:rsidRPr="00807F9E">
        <w:rPr>
          <w:rFonts w:ascii="微软雅黑" w:eastAsia="微软雅黑" w:hAnsi="微软雅黑" w:hint="eastAsia"/>
          <w:b/>
          <w:bCs/>
          <w:snapToGrid w:val="0"/>
          <w:sz w:val="24"/>
          <w:szCs w:val="24"/>
        </w:rPr>
        <w:t>（宋体</w:t>
      </w:r>
      <w:r w:rsidR="007711DD" w:rsidRPr="00807F9E">
        <w:rPr>
          <w:rFonts w:ascii="微软雅黑" w:eastAsia="微软雅黑" w:hAnsi="微软雅黑" w:hint="eastAsia"/>
          <w:b/>
          <w:bCs/>
          <w:snapToGrid w:val="0"/>
          <w:sz w:val="24"/>
          <w:szCs w:val="24"/>
        </w:rPr>
        <w:t>加粗</w:t>
      </w:r>
      <w:r w:rsidRPr="00807F9E">
        <w:rPr>
          <w:rFonts w:ascii="微软雅黑" w:eastAsia="微软雅黑" w:hAnsi="微软雅黑" w:hint="eastAsia"/>
          <w:b/>
          <w:bCs/>
          <w:snapToGrid w:val="0"/>
          <w:sz w:val="24"/>
          <w:szCs w:val="24"/>
        </w:rPr>
        <w:t>，小四）</w:t>
      </w:r>
    </w:p>
    <w:p w:rsidR="007F3FB2" w:rsidRPr="00807F9E" w:rsidRDefault="007711DD">
      <w:pPr>
        <w:adjustRightInd w:val="0"/>
        <w:snapToGrid w:val="0"/>
        <w:ind w:firstLine="360"/>
        <w:jc w:val="center"/>
        <w:rPr>
          <w:rFonts w:ascii="微软雅黑" w:eastAsia="微软雅黑" w:hAnsi="微软雅黑"/>
          <w:snapToGrid w:val="0"/>
          <w:sz w:val="18"/>
          <w:szCs w:val="18"/>
        </w:rPr>
      </w:pPr>
      <w:r w:rsidRPr="00807F9E">
        <w:rPr>
          <w:rFonts w:ascii="微软雅黑" w:eastAsia="微软雅黑" w:hAnsi="微软雅黑" w:cs="Times New Roman"/>
          <w:snapToGrid w:val="0"/>
          <w:sz w:val="18"/>
          <w:szCs w:val="18"/>
          <w:vertAlign w:val="superscript"/>
        </w:rPr>
        <w:t xml:space="preserve">                </w:t>
      </w:r>
      <w:r w:rsidRPr="00807F9E">
        <w:rPr>
          <w:rFonts w:ascii="微软雅黑" w:eastAsia="微软雅黑" w:hAnsi="微软雅黑" w:cs="Times New Roman" w:hint="eastAsia"/>
          <w:snapToGrid w:val="0"/>
          <w:sz w:val="18"/>
          <w:szCs w:val="18"/>
          <w:vertAlign w:val="superscript"/>
        </w:rPr>
        <w:t xml:space="preserve"> </w:t>
      </w:r>
      <w:r w:rsidR="00CD2776" w:rsidRPr="00807F9E">
        <w:rPr>
          <w:rFonts w:ascii="微软雅黑" w:eastAsia="微软雅黑" w:hAnsi="微软雅黑" w:cs="Times New Roman"/>
          <w:snapToGrid w:val="0"/>
          <w:sz w:val="18"/>
          <w:szCs w:val="18"/>
          <w:vertAlign w:val="superscript"/>
        </w:rPr>
        <w:t xml:space="preserve">  </w:t>
      </w:r>
      <w:r w:rsidR="003C36AF" w:rsidRPr="00807F9E">
        <w:rPr>
          <w:rFonts w:ascii="微软雅黑" w:eastAsia="微软雅黑" w:hAnsi="微软雅黑" w:cs="Times New Roman"/>
          <w:snapToGrid w:val="0"/>
          <w:sz w:val="18"/>
          <w:szCs w:val="18"/>
          <w:vertAlign w:val="superscript"/>
        </w:rPr>
        <w:t>1</w:t>
      </w:r>
      <w:r w:rsidR="003C36AF" w:rsidRPr="00807F9E">
        <w:rPr>
          <w:rFonts w:ascii="微软雅黑" w:eastAsia="微软雅黑" w:hAnsi="微软雅黑" w:hint="eastAsia"/>
          <w:snapToGrid w:val="0"/>
          <w:sz w:val="18"/>
          <w:szCs w:val="18"/>
        </w:rPr>
        <w:t>院系，学校或机构，城市，国家，邮箱（宋体，小五）</w:t>
      </w:r>
    </w:p>
    <w:p w:rsidR="007F3FB2" w:rsidRPr="00807F9E" w:rsidRDefault="003C36AF">
      <w:pPr>
        <w:adjustRightInd w:val="0"/>
        <w:snapToGrid w:val="0"/>
        <w:ind w:firstLine="360"/>
        <w:jc w:val="center"/>
        <w:rPr>
          <w:rFonts w:ascii="微软雅黑" w:eastAsia="微软雅黑" w:hAnsi="微软雅黑"/>
          <w:snapToGrid w:val="0"/>
          <w:sz w:val="18"/>
          <w:szCs w:val="18"/>
        </w:rPr>
      </w:pPr>
      <w:r w:rsidRPr="00807F9E">
        <w:rPr>
          <w:rFonts w:ascii="微软雅黑" w:eastAsia="微软雅黑" w:hAnsi="微软雅黑" w:cs="Times New Roman"/>
          <w:snapToGrid w:val="0"/>
          <w:sz w:val="18"/>
          <w:szCs w:val="18"/>
          <w:vertAlign w:val="superscript"/>
        </w:rPr>
        <w:t>2</w:t>
      </w:r>
      <w:r w:rsidRPr="00807F9E">
        <w:rPr>
          <w:rFonts w:ascii="微软雅黑" w:eastAsia="微软雅黑" w:hAnsi="微软雅黑" w:hint="eastAsia"/>
          <w:snapToGrid w:val="0"/>
          <w:sz w:val="18"/>
          <w:szCs w:val="18"/>
        </w:rPr>
        <w:t>院系，学校或机构，城市，国家，邮箱</w:t>
      </w:r>
    </w:p>
    <w:p w:rsidR="007F3FB2" w:rsidRPr="00807F9E" w:rsidRDefault="003C36AF">
      <w:pPr>
        <w:adjustRightInd w:val="0"/>
        <w:snapToGrid w:val="0"/>
        <w:ind w:firstLine="360"/>
        <w:jc w:val="center"/>
        <w:rPr>
          <w:rFonts w:ascii="微软雅黑" w:eastAsia="微软雅黑" w:hAnsi="微软雅黑"/>
          <w:snapToGrid w:val="0"/>
          <w:sz w:val="18"/>
          <w:szCs w:val="18"/>
        </w:rPr>
      </w:pPr>
      <w:r w:rsidRPr="00807F9E">
        <w:rPr>
          <w:rFonts w:ascii="微软雅黑" w:eastAsia="微软雅黑" w:hAnsi="微软雅黑" w:cs="Times New Roman"/>
          <w:snapToGrid w:val="0"/>
          <w:sz w:val="18"/>
          <w:szCs w:val="18"/>
          <w:vertAlign w:val="superscript"/>
        </w:rPr>
        <w:t>3</w:t>
      </w:r>
      <w:r w:rsidRPr="00807F9E">
        <w:rPr>
          <w:rFonts w:ascii="微软雅黑" w:eastAsia="微软雅黑" w:hAnsi="微软雅黑" w:hint="eastAsia"/>
          <w:snapToGrid w:val="0"/>
          <w:sz w:val="18"/>
          <w:szCs w:val="18"/>
        </w:rPr>
        <w:t>院系，学校或机构，城市，国家，邮箱</w:t>
      </w:r>
    </w:p>
    <w:p w:rsidR="007F3FB2" w:rsidRPr="00807F9E" w:rsidRDefault="007F3FB2">
      <w:pPr>
        <w:adjustRightInd w:val="0"/>
        <w:snapToGrid w:val="0"/>
        <w:ind w:firstLine="360"/>
        <w:jc w:val="center"/>
        <w:rPr>
          <w:rFonts w:ascii="微软雅黑" w:eastAsia="微软雅黑" w:hAnsi="微软雅黑"/>
          <w:snapToGrid w:val="0"/>
          <w:sz w:val="18"/>
          <w:szCs w:val="18"/>
        </w:rPr>
      </w:pPr>
    </w:p>
    <w:p w:rsidR="007F3FB2" w:rsidRPr="00807F9E" w:rsidRDefault="003C36AF" w:rsidP="00807F9E">
      <w:pPr>
        <w:adjustRightInd w:val="0"/>
        <w:snapToGrid w:val="0"/>
        <w:spacing w:before="160" w:after="160"/>
        <w:ind w:firstLine="400"/>
        <w:rPr>
          <w:rFonts w:ascii="微软雅黑" w:eastAsia="微软雅黑" w:hAnsi="微软雅黑"/>
          <w:sz w:val="20"/>
          <w:szCs w:val="20"/>
        </w:rPr>
      </w:pPr>
      <w:r w:rsidRPr="00807F9E">
        <w:rPr>
          <w:rFonts w:ascii="微软雅黑" w:eastAsia="微软雅黑" w:hAnsi="微软雅黑" w:hint="eastAsia"/>
          <w:b/>
          <w:bCs/>
          <w:sz w:val="20"/>
          <w:szCs w:val="20"/>
        </w:rPr>
        <w:t>摘要（黑体加粗，10号）：</w:t>
      </w:r>
      <w:r w:rsidRPr="00807F9E">
        <w:rPr>
          <w:rFonts w:ascii="微软雅黑" w:eastAsia="微软雅黑" w:hAnsi="微软雅黑" w:hint="eastAsia"/>
          <w:sz w:val="20"/>
          <w:szCs w:val="20"/>
        </w:rPr>
        <w:t>摘要是论文不加注释和评论的简短陈述，具有独立性。摘要在写法上一般不分段落，不用图表、化学反应式、数学表达式等，不能出现非通用性的外文缩略语或代号，不得引用参考文献。摘要内容包括研究问题、研究目的和意义、研究内容、主要的研究方法和结论。论文摘要一般200～400字。(宋体，10号，单倍行距)</w:t>
      </w:r>
    </w:p>
    <w:p w:rsidR="007F3FB2" w:rsidRPr="00807F9E" w:rsidRDefault="003C36AF" w:rsidP="00807F9E">
      <w:pPr>
        <w:adjustRightInd w:val="0"/>
        <w:snapToGrid w:val="0"/>
        <w:spacing w:before="160" w:after="160"/>
        <w:ind w:firstLine="400"/>
        <w:rPr>
          <w:rFonts w:ascii="微软雅黑" w:eastAsia="微软雅黑" w:hAnsi="微软雅黑"/>
          <w:sz w:val="20"/>
          <w:szCs w:val="20"/>
        </w:rPr>
      </w:pPr>
      <w:r w:rsidRPr="00807F9E">
        <w:rPr>
          <w:rFonts w:ascii="微软雅黑" w:eastAsia="微软雅黑" w:hAnsi="微软雅黑" w:hint="eastAsia"/>
          <w:b/>
          <w:bCs/>
          <w:sz w:val="20"/>
          <w:szCs w:val="20"/>
        </w:rPr>
        <w:t>关键词（黑体加粗，10号）：</w:t>
      </w:r>
      <w:r w:rsidRPr="00807F9E">
        <w:rPr>
          <w:rFonts w:ascii="微软雅黑" w:eastAsia="微软雅黑" w:hAnsi="微软雅黑" w:hint="eastAsia"/>
          <w:sz w:val="20"/>
          <w:szCs w:val="20"/>
        </w:rPr>
        <w:t>关键词1；关键词2；关键词3；关键词4（宋体，10号，分号隔开）</w:t>
      </w: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Chars="0" w:firstLine="0"/>
        <w:rPr>
          <w:rFonts w:ascii="微软雅黑" w:eastAsia="微软雅黑" w:hAnsi="微软雅黑"/>
        </w:rPr>
      </w:pP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/>
        </w:rPr>
      </w:pPr>
    </w:p>
    <w:p w:rsidR="007F3FB2" w:rsidRPr="00807F9E" w:rsidRDefault="00807F9E" w:rsidP="00807F9E">
      <w:pPr>
        <w:adjustRightInd w:val="0"/>
        <w:snapToGrid w:val="0"/>
        <w:spacing w:before="400" w:after="240"/>
        <w:ind w:firstLine="480"/>
        <w:jc w:val="center"/>
        <w:rPr>
          <w:rFonts w:ascii="微软雅黑" w:eastAsia="微软雅黑" w:hAnsi="微软雅黑" w:cs="Arial"/>
          <w:b/>
          <w:bCs/>
          <w:sz w:val="24"/>
          <w:szCs w:val="24"/>
        </w:rPr>
      </w:pPr>
      <w:r>
        <w:rPr>
          <w:rFonts w:ascii="微软雅黑" w:eastAsia="微软雅黑" w:hAnsi="微软雅黑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9525</wp:posOffset>
                </wp:positionV>
                <wp:extent cx="466725" cy="419100"/>
                <wp:effectExtent l="0" t="0" r="28575" b="190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3FB2" w:rsidRDefault="003C36AF">
                            <w:pPr>
                              <w:ind w:firstLineChars="62" w:firstLine="198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471pt;margin-top:.75pt;width:36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" fillcolor="window" strokeweight=".5pt">
                <v:path arrowok="t"/>
                <v:textbox>
                  <w:txbxContent>
                    <w:p w:rsidR="007F3FB2" w:rsidRDefault="003C36AF">
                      <w:pPr>
                        <w:ind w:firstLineChars="62" w:firstLine="198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C36AF" w:rsidRPr="00807F9E">
        <w:rPr>
          <w:rFonts w:ascii="微软雅黑" w:eastAsia="微软雅黑" w:hAnsi="微软雅黑" w:cs="Arial"/>
          <w:b/>
          <w:bCs/>
          <w:sz w:val="24"/>
          <w:szCs w:val="24"/>
        </w:rPr>
        <w:t>Sub-themes</w:t>
      </w:r>
    </w:p>
    <w:p w:rsidR="007F3FB2" w:rsidRPr="00807F9E" w:rsidRDefault="000C595F">
      <w:pPr>
        <w:adjustRightInd w:val="0"/>
        <w:snapToGrid w:val="0"/>
        <w:spacing w:before="400" w:after="240"/>
        <w:ind w:firstLine="420"/>
        <w:jc w:val="center"/>
        <w:rPr>
          <w:rFonts w:ascii="微软雅黑" w:eastAsia="微软雅黑" w:hAnsi="微软雅黑" w:cs="Arial"/>
          <w:b/>
          <w:bCs/>
          <w:sz w:val="36"/>
          <w:szCs w:val="36"/>
        </w:rPr>
      </w:pPr>
      <w:r w:rsidRPr="00807F9E">
        <w:rPr>
          <w:rFonts w:ascii="微软雅黑" w:eastAsia="微软雅黑" w:hAnsi="微软雅黑" w:cs="Times New Roman"/>
          <w:lang w:val="en-GB"/>
        </w:rPr>
        <w:pict>
          <v:rect id="_x0000_i1026" style="width:510.25pt;height:1pt" o:hralign="center" o:hrstd="t" o:hrnoshade="t" o:hr="t" fillcolor="black" stroked="f">
            <o:lock v:ext="edit" aspectratio="t"/>
          </v:rect>
        </w:pict>
      </w:r>
    </w:p>
    <w:p w:rsidR="007F3FB2" w:rsidRPr="00807F9E" w:rsidRDefault="003C36AF" w:rsidP="00807F9E">
      <w:pPr>
        <w:adjustRightInd w:val="0"/>
        <w:snapToGrid w:val="0"/>
        <w:spacing w:before="400" w:after="240"/>
        <w:ind w:firstLine="640"/>
        <w:jc w:val="center"/>
        <w:rPr>
          <w:rFonts w:ascii="微软雅黑" w:eastAsia="微软雅黑" w:hAnsi="微软雅黑" w:cs="Arial"/>
          <w:b/>
          <w:bCs/>
          <w:sz w:val="32"/>
          <w:szCs w:val="32"/>
        </w:rPr>
      </w:pPr>
      <w:r w:rsidRPr="00807F9E">
        <w:rPr>
          <w:rFonts w:ascii="微软雅黑" w:eastAsia="微软雅黑" w:hAnsi="微软雅黑" w:cs="Arial"/>
          <w:b/>
          <w:bCs/>
          <w:sz w:val="32"/>
          <w:szCs w:val="32"/>
        </w:rPr>
        <w:t>Conference</w:t>
      </w:r>
      <w:r w:rsidR="00CD2776" w:rsidRPr="00807F9E">
        <w:rPr>
          <w:rFonts w:ascii="微软雅黑" w:eastAsia="微软雅黑" w:hAnsi="微软雅黑" w:cs="Arial"/>
          <w:b/>
          <w:bCs/>
          <w:sz w:val="32"/>
          <w:szCs w:val="32"/>
        </w:rPr>
        <w:t xml:space="preserve"> </w:t>
      </w:r>
      <w:r w:rsidRPr="00807F9E">
        <w:rPr>
          <w:rFonts w:ascii="微软雅黑" w:eastAsia="微软雅黑" w:hAnsi="微软雅黑" w:cs="Arial"/>
          <w:b/>
          <w:bCs/>
          <w:sz w:val="32"/>
          <w:szCs w:val="32"/>
        </w:rPr>
        <w:t>Paper's</w:t>
      </w:r>
      <w:r w:rsidR="00CD2776" w:rsidRPr="00807F9E">
        <w:rPr>
          <w:rFonts w:ascii="微软雅黑" w:eastAsia="微软雅黑" w:hAnsi="微软雅黑" w:cs="Arial"/>
          <w:b/>
          <w:bCs/>
          <w:sz w:val="32"/>
          <w:szCs w:val="32"/>
        </w:rPr>
        <w:t xml:space="preserve"> </w:t>
      </w:r>
      <w:r w:rsidRPr="00807F9E">
        <w:rPr>
          <w:rFonts w:ascii="微软雅黑" w:eastAsia="微软雅黑" w:hAnsi="微软雅黑" w:cs="Arial"/>
          <w:b/>
          <w:bCs/>
          <w:sz w:val="32"/>
          <w:szCs w:val="32"/>
        </w:rPr>
        <w:t>English</w:t>
      </w:r>
      <w:r w:rsidR="00CD2776" w:rsidRPr="00807F9E">
        <w:rPr>
          <w:rFonts w:ascii="微软雅黑" w:eastAsia="微软雅黑" w:hAnsi="微软雅黑" w:cs="Arial"/>
          <w:b/>
          <w:bCs/>
          <w:sz w:val="32"/>
          <w:szCs w:val="32"/>
        </w:rPr>
        <w:t xml:space="preserve"> </w:t>
      </w:r>
      <w:r w:rsidRPr="00807F9E">
        <w:rPr>
          <w:rFonts w:ascii="微软雅黑" w:eastAsia="微软雅黑" w:hAnsi="微软雅黑" w:cs="Arial"/>
          <w:b/>
          <w:bCs/>
          <w:sz w:val="32"/>
          <w:szCs w:val="32"/>
        </w:rPr>
        <w:t>Title</w:t>
      </w:r>
    </w:p>
    <w:p w:rsidR="007F3FB2" w:rsidRPr="00807F9E" w:rsidRDefault="003C36AF" w:rsidP="00807F9E">
      <w:pPr>
        <w:adjustRightInd w:val="0"/>
        <w:snapToGrid w:val="0"/>
        <w:spacing w:before="400" w:after="240"/>
        <w:ind w:firstLine="480"/>
        <w:jc w:val="center"/>
        <w:rPr>
          <w:rFonts w:ascii="微软雅黑" w:eastAsia="微软雅黑" w:hAnsi="微软雅黑" w:cs="Arial"/>
          <w:bCs/>
          <w:sz w:val="24"/>
          <w:szCs w:val="24"/>
        </w:rPr>
      </w:pPr>
      <w:r w:rsidRPr="00807F9E">
        <w:rPr>
          <w:rFonts w:ascii="微软雅黑" w:eastAsia="微软雅黑" w:hAnsi="微软雅黑" w:cs="Arial"/>
          <w:b/>
          <w:bCs/>
          <w:sz w:val="24"/>
          <w:szCs w:val="24"/>
        </w:rPr>
        <w:t>——subheading</w:t>
      </w:r>
      <w:r w:rsidR="00CD2776" w:rsidRPr="00807F9E">
        <w:rPr>
          <w:rFonts w:ascii="微软雅黑" w:eastAsia="微软雅黑" w:hAnsi="微软雅黑" w:cs="Arial"/>
          <w:b/>
          <w:bCs/>
          <w:sz w:val="24"/>
          <w:szCs w:val="24"/>
        </w:rPr>
        <w:t xml:space="preserve"> </w:t>
      </w:r>
    </w:p>
    <w:p w:rsidR="007F3FB2" w:rsidRPr="00807F9E" w:rsidRDefault="003C36AF" w:rsidP="00807F9E">
      <w:pPr>
        <w:adjustRightInd w:val="0"/>
        <w:snapToGrid w:val="0"/>
        <w:spacing w:before="240" w:after="160"/>
        <w:ind w:firstLine="480"/>
        <w:jc w:val="center"/>
        <w:rPr>
          <w:rFonts w:ascii="微软雅黑" w:eastAsia="微软雅黑" w:hAnsi="微软雅黑" w:cs="Times New Roman"/>
          <w:b/>
          <w:bCs/>
          <w:sz w:val="24"/>
          <w:szCs w:val="24"/>
          <w:vertAlign w:val="superscript"/>
        </w:rPr>
      </w:pPr>
      <w:bookmarkStart w:id="1" w:name="OLE_LINK4"/>
      <w:bookmarkStart w:id="2" w:name="OLE_LINK2"/>
      <w:r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>Author</w:t>
      </w:r>
      <w:r w:rsidR="00CD2776"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 xml:space="preserve"> 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>Name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  <w:vertAlign w:val="superscript"/>
        </w:rPr>
        <w:t>1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>,</w:t>
      </w:r>
      <w:r w:rsidR="00CD2776"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 xml:space="preserve"> 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>Author</w:t>
      </w:r>
      <w:r w:rsidR="00CD2776"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 xml:space="preserve"> 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>Name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  <w:vertAlign w:val="superscript"/>
        </w:rPr>
        <w:t>2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>,</w:t>
      </w:r>
      <w:r w:rsidR="00CD2776"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 xml:space="preserve"> 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>Author</w:t>
      </w:r>
      <w:r w:rsidR="00CD2776"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 xml:space="preserve"> 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>Name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  <w:vertAlign w:val="superscript"/>
        </w:rPr>
        <w:t>3</w:t>
      </w:r>
      <w:r w:rsidR="00CD2776" w:rsidRPr="00807F9E">
        <w:rPr>
          <w:rFonts w:ascii="微软雅黑" w:eastAsia="微软雅黑" w:hAnsi="微软雅黑" w:cs="Times New Roman"/>
          <w:b/>
          <w:bCs/>
          <w:sz w:val="24"/>
          <w:szCs w:val="24"/>
          <w:vertAlign w:val="superscript"/>
        </w:rPr>
        <w:t xml:space="preserve"> </w:t>
      </w:r>
    </w:p>
    <w:p w:rsidR="007F3FB2" w:rsidRPr="00807F9E" w:rsidRDefault="003C36AF">
      <w:pPr>
        <w:adjustRightInd w:val="0"/>
        <w:snapToGrid w:val="0"/>
        <w:ind w:left="77" w:hangingChars="43" w:hanging="77"/>
        <w:jc w:val="center"/>
        <w:rPr>
          <w:rFonts w:ascii="微软雅黑" w:eastAsia="微软雅黑" w:hAnsi="微软雅黑" w:cs="Times New Roman"/>
          <w:sz w:val="18"/>
          <w:szCs w:val="18"/>
        </w:rPr>
      </w:pPr>
      <w:r w:rsidRPr="00807F9E">
        <w:rPr>
          <w:rFonts w:ascii="微软雅黑" w:eastAsia="微软雅黑" w:hAnsi="微软雅黑" w:cs="Times New Roman"/>
          <w:sz w:val="18"/>
          <w:szCs w:val="18"/>
          <w:vertAlign w:val="superscript"/>
        </w:rPr>
        <w:t>1</w:t>
      </w:r>
      <w:r w:rsidRPr="00807F9E">
        <w:rPr>
          <w:rFonts w:ascii="微软雅黑" w:eastAsia="微软雅黑" w:hAnsi="微软雅黑" w:cs="Times New Roman"/>
          <w:sz w:val="18"/>
          <w:szCs w:val="18"/>
        </w:rPr>
        <w:t>Department,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  <w:bookmarkStart w:id="3" w:name="OLE_LINK1"/>
      <w:bookmarkStart w:id="4" w:name="OLE_LINK3"/>
      <w:r w:rsidRPr="00807F9E">
        <w:rPr>
          <w:rFonts w:ascii="微软雅黑" w:eastAsia="微软雅黑" w:hAnsi="微软雅黑" w:cs="Times New Roman"/>
          <w:sz w:val="18"/>
          <w:szCs w:val="18"/>
        </w:rPr>
        <w:t>University/Organization</w:t>
      </w:r>
      <w:bookmarkEnd w:id="3"/>
      <w:bookmarkEnd w:id="4"/>
      <w:r w:rsidRPr="00807F9E">
        <w:rPr>
          <w:rFonts w:ascii="微软雅黑" w:eastAsia="微软雅黑" w:hAnsi="微软雅黑" w:cs="Times New Roman"/>
          <w:sz w:val="18"/>
          <w:szCs w:val="18"/>
        </w:rPr>
        <w:t>,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807F9E">
        <w:rPr>
          <w:rFonts w:ascii="微软雅黑" w:eastAsia="微软雅黑" w:hAnsi="微软雅黑" w:cs="Times New Roman"/>
          <w:sz w:val="18"/>
          <w:szCs w:val="18"/>
        </w:rPr>
        <w:t>City,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807F9E">
        <w:rPr>
          <w:rFonts w:ascii="微软雅黑" w:eastAsia="微软雅黑" w:hAnsi="微软雅黑" w:cs="Times New Roman"/>
          <w:sz w:val="18"/>
          <w:szCs w:val="18"/>
        </w:rPr>
        <w:t>Country</w:t>
      </w:r>
      <w:r w:rsidRPr="00807F9E">
        <w:rPr>
          <w:rFonts w:ascii="微软雅黑" w:eastAsia="微软雅黑" w:hAnsi="微软雅黑" w:cs="Times New Roman" w:hint="eastAsia"/>
          <w:sz w:val="18"/>
          <w:szCs w:val="18"/>
        </w:rPr>
        <w:t>,</w:t>
      </w:r>
      <w:r w:rsidR="00CD2776" w:rsidRPr="00807F9E">
        <w:rPr>
          <w:rFonts w:ascii="微软雅黑" w:eastAsia="微软雅黑" w:hAnsi="微软雅黑" w:cs="Times New Roman" w:hint="eastAsia"/>
          <w:sz w:val="18"/>
          <w:szCs w:val="18"/>
        </w:rPr>
        <w:t xml:space="preserve"> </w:t>
      </w:r>
      <w:r w:rsidRPr="00807F9E">
        <w:rPr>
          <w:rFonts w:ascii="微软雅黑" w:eastAsia="微软雅黑" w:hAnsi="微软雅黑" w:cs="Times New Roman" w:hint="eastAsia"/>
          <w:sz w:val="18"/>
          <w:szCs w:val="18"/>
        </w:rPr>
        <w:t>email</w:t>
      </w:r>
    </w:p>
    <w:p w:rsidR="007F3FB2" w:rsidRPr="00807F9E" w:rsidRDefault="003C36AF">
      <w:pPr>
        <w:adjustRightInd w:val="0"/>
        <w:snapToGrid w:val="0"/>
        <w:ind w:left="77" w:hangingChars="43" w:hanging="77"/>
        <w:jc w:val="center"/>
        <w:rPr>
          <w:rFonts w:ascii="微软雅黑" w:eastAsia="微软雅黑" w:hAnsi="微软雅黑" w:cs="Times New Roman"/>
          <w:sz w:val="18"/>
          <w:szCs w:val="18"/>
        </w:rPr>
      </w:pPr>
      <w:r w:rsidRPr="00807F9E">
        <w:rPr>
          <w:rFonts w:ascii="微软雅黑" w:eastAsia="微软雅黑" w:hAnsi="微软雅黑" w:cs="Times New Roman"/>
          <w:sz w:val="18"/>
          <w:szCs w:val="18"/>
          <w:vertAlign w:val="superscript"/>
        </w:rPr>
        <w:t>2</w:t>
      </w:r>
      <w:r w:rsidRPr="00807F9E">
        <w:rPr>
          <w:rFonts w:ascii="微软雅黑" w:eastAsia="微软雅黑" w:hAnsi="微软雅黑" w:cs="Times New Roman"/>
          <w:sz w:val="18"/>
          <w:szCs w:val="18"/>
        </w:rPr>
        <w:t>Department,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807F9E">
        <w:rPr>
          <w:rFonts w:ascii="微软雅黑" w:eastAsia="微软雅黑" w:hAnsi="微软雅黑" w:cs="Times New Roman"/>
          <w:sz w:val="18"/>
          <w:szCs w:val="18"/>
        </w:rPr>
        <w:t>University/Organization,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807F9E">
        <w:rPr>
          <w:rFonts w:ascii="微软雅黑" w:eastAsia="微软雅黑" w:hAnsi="微软雅黑" w:cs="Times New Roman"/>
          <w:sz w:val="18"/>
          <w:szCs w:val="18"/>
        </w:rPr>
        <w:t>City,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807F9E">
        <w:rPr>
          <w:rFonts w:ascii="微软雅黑" w:eastAsia="微软雅黑" w:hAnsi="微软雅黑" w:cs="Times New Roman"/>
          <w:sz w:val="18"/>
          <w:szCs w:val="18"/>
        </w:rPr>
        <w:t>Country,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807F9E">
        <w:rPr>
          <w:rFonts w:ascii="微软雅黑" w:eastAsia="微软雅黑" w:hAnsi="微软雅黑" w:cs="Times New Roman"/>
          <w:sz w:val="18"/>
          <w:szCs w:val="18"/>
        </w:rPr>
        <w:t>email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</w:p>
    <w:p w:rsidR="007F3FB2" w:rsidRPr="00807F9E" w:rsidRDefault="003C36AF">
      <w:pPr>
        <w:adjustRightInd w:val="0"/>
        <w:snapToGrid w:val="0"/>
        <w:ind w:left="77" w:hangingChars="43" w:hanging="77"/>
        <w:jc w:val="center"/>
        <w:rPr>
          <w:rFonts w:ascii="微软雅黑" w:eastAsia="微软雅黑" w:hAnsi="微软雅黑" w:cs="Times New Roman"/>
          <w:sz w:val="18"/>
          <w:szCs w:val="18"/>
        </w:rPr>
      </w:pPr>
      <w:r w:rsidRPr="00807F9E">
        <w:rPr>
          <w:rFonts w:ascii="微软雅黑" w:eastAsia="微软雅黑" w:hAnsi="微软雅黑" w:cs="Times New Roman"/>
          <w:sz w:val="18"/>
          <w:szCs w:val="18"/>
          <w:vertAlign w:val="superscript"/>
        </w:rPr>
        <w:t>3</w:t>
      </w:r>
      <w:r w:rsidRPr="00807F9E">
        <w:rPr>
          <w:rFonts w:ascii="微软雅黑" w:eastAsia="微软雅黑" w:hAnsi="微软雅黑" w:cs="Times New Roman"/>
          <w:sz w:val="18"/>
          <w:szCs w:val="18"/>
        </w:rPr>
        <w:t>Department,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807F9E">
        <w:rPr>
          <w:rFonts w:ascii="微软雅黑" w:eastAsia="微软雅黑" w:hAnsi="微软雅黑" w:cs="Times New Roman"/>
          <w:sz w:val="18"/>
          <w:szCs w:val="18"/>
        </w:rPr>
        <w:t>University/Organization,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807F9E">
        <w:rPr>
          <w:rFonts w:ascii="微软雅黑" w:eastAsia="微软雅黑" w:hAnsi="微软雅黑" w:cs="Times New Roman"/>
          <w:sz w:val="18"/>
          <w:szCs w:val="18"/>
        </w:rPr>
        <w:t>City,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807F9E">
        <w:rPr>
          <w:rFonts w:ascii="微软雅黑" w:eastAsia="微软雅黑" w:hAnsi="微软雅黑" w:cs="Times New Roman"/>
          <w:sz w:val="18"/>
          <w:szCs w:val="18"/>
        </w:rPr>
        <w:t>Country,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  <w:r w:rsidRPr="00807F9E">
        <w:rPr>
          <w:rFonts w:ascii="微软雅黑" w:eastAsia="微软雅黑" w:hAnsi="微软雅黑" w:cs="Times New Roman"/>
          <w:sz w:val="18"/>
          <w:szCs w:val="18"/>
        </w:rPr>
        <w:t>email</w:t>
      </w:r>
      <w:r w:rsidR="00CD2776" w:rsidRPr="00807F9E">
        <w:rPr>
          <w:rFonts w:ascii="微软雅黑" w:eastAsia="微软雅黑" w:hAnsi="微软雅黑" w:cs="Times New Roman"/>
          <w:sz w:val="18"/>
          <w:szCs w:val="18"/>
        </w:rPr>
        <w:t xml:space="preserve"> </w:t>
      </w:r>
    </w:p>
    <w:p w:rsidR="007F3FB2" w:rsidRPr="00807F9E" w:rsidRDefault="007F3FB2">
      <w:pPr>
        <w:adjustRightInd w:val="0"/>
        <w:snapToGrid w:val="0"/>
        <w:ind w:left="77" w:hangingChars="43" w:hanging="77"/>
        <w:jc w:val="center"/>
        <w:rPr>
          <w:rFonts w:ascii="微软雅黑" w:eastAsia="微软雅黑" w:hAnsi="微软雅黑" w:cs="Times New Roman"/>
          <w:sz w:val="18"/>
          <w:szCs w:val="18"/>
        </w:rPr>
      </w:pPr>
    </w:p>
    <w:p w:rsidR="007F3FB2" w:rsidRPr="00807F9E" w:rsidRDefault="003C36AF" w:rsidP="00807F9E">
      <w:pPr>
        <w:adjustRightInd w:val="0"/>
        <w:snapToGrid w:val="0"/>
        <w:spacing w:after="160"/>
        <w:ind w:firstLine="480"/>
        <w:rPr>
          <w:rFonts w:ascii="微软雅黑" w:eastAsia="微软雅黑" w:hAnsi="微软雅黑" w:cs="Times New Roman"/>
        </w:rPr>
      </w:pPr>
      <w:r w:rsidRPr="00807F9E">
        <w:rPr>
          <w:rFonts w:ascii="微软雅黑" w:eastAsia="微软雅黑" w:hAnsi="微软雅黑" w:cs="Arial"/>
          <w:b/>
          <w:bCs/>
          <w:sz w:val="24"/>
          <w:szCs w:val="24"/>
        </w:rPr>
        <w:lastRenderedPageBreak/>
        <w:t>Abstract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>:</w:t>
      </w:r>
      <w:r w:rsidR="00CD2776"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 xml:space="preserve"> </w:t>
      </w:r>
      <w:r w:rsidRPr="00807F9E">
        <w:rPr>
          <w:rFonts w:ascii="微软雅黑" w:eastAsia="微软雅黑" w:hAnsi="微软雅黑" w:cs="Times New Roman"/>
        </w:rPr>
        <w:t>Title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should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centered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and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typed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in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Arial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font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16,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bold.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Subheading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should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centered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and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typed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in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Arial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font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12,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bold.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Names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of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the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authors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should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centered,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typed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in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Time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New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Roman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font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12,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marked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with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numbers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1,2,3,…Affiliation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should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centered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and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typed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in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Times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New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Roman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font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9.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When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author’s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affiliations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are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different,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they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should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identified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with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number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in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superscript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the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beginning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of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each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affiliation.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Abstract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body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text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and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keywords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should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typed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in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Times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New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Roman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font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10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using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single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space.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The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abstract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should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include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concise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statement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of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objectives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and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summary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of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important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results.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The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length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of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abstract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should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least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200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words,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but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not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exceeding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one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A4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(210mm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x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297mm)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page.</w:t>
      </w:r>
    </w:p>
    <w:p w:rsidR="007F3FB2" w:rsidRPr="00807F9E" w:rsidRDefault="007F3FB2">
      <w:pPr>
        <w:adjustRightInd w:val="0"/>
        <w:snapToGrid w:val="0"/>
        <w:spacing w:before="160" w:after="160"/>
        <w:ind w:firstLine="420"/>
        <w:rPr>
          <w:rFonts w:ascii="微软雅黑" w:eastAsia="微软雅黑" w:hAnsi="微软雅黑" w:cs="Times New Roman"/>
        </w:rPr>
      </w:pPr>
    </w:p>
    <w:p w:rsidR="007F3FB2" w:rsidRPr="00807F9E" w:rsidRDefault="003C36AF" w:rsidP="00807F9E">
      <w:pPr>
        <w:adjustRightInd w:val="0"/>
        <w:snapToGrid w:val="0"/>
        <w:spacing w:before="160" w:after="160"/>
        <w:ind w:firstLine="480"/>
        <w:jc w:val="left"/>
        <w:rPr>
          <w:rFonts w:ascii="微软雅黑" w:eastAsia="微软雅黑" w:hAnsi="微软雅黑" w:cs="Times New Roman"/>
        </w:rPr>
        <w:sectPr w:rsidR="007F3FB2" w:rsidRPr="00807F9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160"/>
          <w:pgMar w:top="851" w:right="851" w:bottom="851" w:left="851" w:header="709" w:footer="709" w:gutter="0"/>
          <w:cols w:space="720"/>
          <w:titlePg/>
        </w:sectPr>
      </w:pPr>
      <w:r w:rsidRPr="00807F9E">
        <w:rPr>
          <w:rFonts w:ascii="微软雅黑" w:eastAsia="微软雅黑" w:hAnsi="微软雅黑" w:cs="Arial"/>
          <w:b/>
          <w:bCs/>
          <w:sz w:val="24"/>
          <w:szCs w:val="24"/>
        </w:rPr>
        <w:t>Keywords</w:t>
      </w:r>
      <w:r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>:</w:t>
      </w:r>
      <w:r w:rsidR="00CD2776" w:rsidRPr="00807F9E">
        <w:rPr>
          <w:rFonts w:ascii="微软雅黑" w:eastAsia="微软雅黑" w:hAnsi="微软雅黑" w:cs="Times New Roman"/>
          <w:b/>
          <w:bCs/>
          <w:sz w:val="24"/>
          <w:szCs w:val="24"/>
        </w:rPr>
        <w:t xml:space="preserve"> </w:t>
      </w:r>
      <w:r w:rsidRPr="00807F9E">
        <w:rPr>
          <w:rFonts w:ascii="微软雅黑" w:eastAsia="微软雅黑" w:hAnsi="微软雅黑" w:cs="Times New Roman"/>
        </w:rPr>
        <w:t>First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keyword,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second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keyword,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third</w:t>
      </w:r>
      <w:r w:rsidR="00CD2776" w:rsidRPr="00807F9E">
        <w:rPr>
          <w:rFonts w:ascii="微软雅黑" w:eastAsia="微软雅黑" w:hAnsi="微软雅黑" w:cs="Times New Roman"/>
        </w:rPr>
        <w:t xml:space="preserve"> </w:t>
      </w:r>
      <w:r w:rsidRPr="00807F9E">
        <w:rPr>
          <w:rFonts w:ascii="微软雅黑" w:eastAsia="微软雅黑" w:hAnsi="微软雅黑" w:cs="Times New Roman"/>
        </w:rPr>
        <w:t>keyword</w:t>
      </w:r>
      <w:bookmarkEnd w:id="1"/>
      <w:bookmarkEnd w:id="2"/>
    </w:p>
    <w:p w:rsidR="007F3FB2" w:rsidRPr="00807F9E" w:rsidRDefault="007F3FB2" w:rsidP="000C3489">
      <w:pPr>
        <w:spacing w:line="300" w:lineRule="auto"/>
        <w:ind w:right="420" w:firstLineChars="0" w:firstLine="0"/>
        <w:jc w:val="left"/>
        <w:rPr>
          <w:rFonts w:ascii="微软雅黑" w:eastAsia="微软雅黑" w:hAnsi="微软雅黑"/>
        </w:rPr>
      </w:pPr>
    </w:p>
    <w:sectPr w:rsidR="007F3FB2" w:rsidRPr="00807F9E" w:rsidSect="00860EE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5F" w:rsidRDefault="000C595F" w:rsidP="00494A5B">
      <w:pPr>
        <w:ind w:firstLine="420"/>
      </w:pPr>
      <w:r>
        <w:separator/>
      </w:r>
    </w:p>
  </w:endnote>
  <w:endnote w:type="continuationSeparator" w:id="0">
    <w:p w:rsidR="000C595F" w:rsidRDefault="000C595F" w:rsidP="00494A5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7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7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5F" w:rsidRDefault="000C595F" w:rsidP="00494A5B">
      <w:pPr>
        <w:ind w:firstLine="420"/>
      </w:pPr>
      <w:r>
        <w:separator/>
      </w:r>
    </w:p>
  </w:footnote>
  <w:footnote w:type="continuationSeparator" w:id="0">
    <w:p w:rsidR="000C595F" w:rsidRDefault="000C595F" w:rsidP="00494A5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Pr="00E53272" w:rsidRDefault="007F3FB2" w:rsidP="00E53272">
    <w:pPr>
      <w:pStyle w:val="a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8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ind w:left="420" w:firstLineChars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62"/>
    <w:rsid w:val="00006CEC"/>
    <w:rsid w:val="00025462"/>
    <w:rsid w:val="000269ED"/>
    <w:rsid w:val="00032653"/>
    <w:rsid w:val="00036C3C"/>
    <w:rsid w:val="00057AD9"/>
    <w:rsid w:val="0007109B"/>
    <w:rsid w:val="00097D75"/>
    <w:rsid w:val="000A7EC3"/>
    <w:rsid w:val="000B1BBC"/>
    <w:rsid w:val="000B5620"/>
    <w:rsid w:val="000C09E0"/>
    <w:rsid w:val="000C3489"/>
    <w:rsid w:val="000C595F"/>
    <w:rsid w:val="000E2DA6"/>
    <w:rsid w:val="000F6D4C"/>
    <w:rsid w:val="00100808"/>
    <w:rsid w:val="00114B40"/>
    <w:rsid w:val="0011702F"/>
    <w:rsid w:val="00130413"/>
    <w:rsid w:val="00144AF4"/>
    <w:rsid w:val="001606C8"/>
    <w:rsid w:val="001678D0"/>
    <w:rsid w:val="001929DA"/>
    <w:rsid w:val="001B25CD"/>
    <w:rsid w:val="001E0E2C"/>
    <w:rsid w:val="001E5955"/>
    <w:rsid w:val="001F2B74"/>
    <w:rsid w:val="00212828"/>
    <w:rsid w:val="0022504D"/>
    <w:rsid w:val="0024175A"/>
    <w:rsid w:val="00253217"/>
    <w:rsid w:val="002A5564"/>
    <w:rsid w:val="002E1DEE"/>
    <w:rsid w:val="002F6758"/>
    <w:rsid w:val="00300AA5"/>
    <w:rsid w:val="003020CF"/>
    <w:rsid w:val="00303488"/>
    <w:rsid w:val="00305548"/>
    <w:rsid w:val="003108D2"/>
    <w:rsid w:val="003153B3"/>
    <w:rsid w:val="0033429D"/>
    <w:rsid w:val="00394295"/>
    <w:rsid w:val="003B38C8"/>
    <w:rsid w:val="003B62B0"/>
    <w:rsid w:val="003C36AF"/>
    <w:rsid w:val="003D64E1"/>
    <w:rsid w:val="003F5B6D"/>
    <w:rsid w:val="00401ED1"/>
    <w:rsid w:val="004059B3"/>
    <w:rsid w:val="00406A4D"/>
    <w:rsid w:val="00417024"/>
    <w:rsid w:val="00417AF8"/>
    <w:rsid w:val="00421D0A"/>
    <w:rsid w:val="00436F59"/>
    <w:rsid w:val="00440044"/>
    <w:rsid w:val="0044218E"/>
    <w:rsid w:val="0044479F"/>
    <w:rsid w:val="00463968"/>
    <w:rsid w:val="004700AE"/>
    <w:rsid w:val="00481A1D"/>
    <w:rsid w:val="004859C2"/>
    <w:rsid w:val="0049198C"/>
    <w:rsid w:val="00494A5B"/>
    <w:rsid w:val="004C2DE8"/>
    <w:rsid w:val="004E7659"/>
    <w:rsid w:val="0050084C"/>
    <w:rsid w:val="00506617"/>
    <w:rsid w:val="00523884"/>
    <w:rsid w:val="00542868"/>
    <w:rsid w:val="0055782A"/>
    <w:rsid w:val="0056087C"/>
    <w:rsid w:val="005641C5"/>
    <w:rsid w:val="00583CBD"/>
    <w:rsid w:val="00591646"/>
    <w:rsid w:val="005C426D"/>
    <w:rsid w:val="00625B34"/>
    <w:rsid w:val="00661B5B"/>
    <w:rsid w:val="00664A10"/>
    <w:rsid w:val="006815FB"/>
    <w:rsid w:val="0068354C"/>
    <w:rsid w:val="0068377F"/>
    <w:rsid w:val="006924F7"/>
    <w:rsid w:val="006971D0"/>
    <w:rsid w:val="006A3A4E"/>
    <w:rsid w:val="006B2DBB"/>
    <w:rsid w:val="006C497F"/>
    <w:rsid w:val="006D7D36"/>
    <w:rsid w:val="006F2D36"/>
    <w:rsid w:val="00705CA7"/>
    <w:rsid w:val="00741E16"/>
    <w:rsid w:val="0075455A"/>
    <w:rsid w:val="0075552F"/>
    <w:rsid w:val="007711DD"/>
    <w:rsid w:val="00771D39"/>
    <w:rsid w:val="00772352"/>
    <w:rsid w:val="007915E0"/>
    <w:rsid w:val="007A07F5"/>
    <w:rsid w:val="007A4DF9"/>
    <w:rsid w:val="007B06F4"/>
    <w:rsid w:val="007B27CA"/>
    <w:rsid w:val="007B7531"/>
    <w:rsid w:val="007D41FD"/>
    <w:rsid w:val="007E6437"/>
    <w:rsid w:val="007F3FB2"/>
    <w:rsid w:val="00807F9E"/>
    <w:rsid w:val="008423EC"/>
    <w:rsid w:val="0085635D"/>
    <w:rsid w:val="00857526"/>
    <w:rsid w:val="00860EE7"/>
    <w:rsid w:val="00886CEE"/>
    <w:rsid w:val="008D1FE4"/>
    <w:rsid w:val="008D4E26"/>
    <w:rsid w:val="008E2489"/>
    <w:rsid w:val="008F11BB"/>
    <w:rsid w:val="008F2E36"/>
    <w:rsid w:val="0090503D"/>
    <w:rsid w:val="0094323E"/>
    <w:rsid w:val="00955B46"/>
    <w:rsid w:val="00984000"/>
    <w:rsid w:val="00987726"/>
    <w:rsid w:val="009B152E"/>
    <w:rsid w:val="009B3690"/>
    <w:rsid w:val="009B3A09"/>
    <w:rsid w:val="009C1124"/>
    <w:rsid w:val="009C2A76"/>
    <w:rsid w:val="009C6BE3"/>
    <w:rsid w:val="009F0ABF"/>
    <w:rsid w:val="009F33B4"/>
    <w:rsid w:val="009F3669"/>
    <w:rsid w:val="00A232D6"/>
    <w:rsid w:val="00A371F1"/>
    <w:rsid w:val="00A43787"/>
    <w:rsid w:val="00A621CE"/>
    <w:rsid w:val="00A632C5"/>
    <w:rsid w:val="00A6398E"/>
    <w:rsid w:val="00A66A1D"/>
    <w:rsid w:val="00AD7BDE"/>
    <w:rsid w:val="00B1632F"/>
    <w:rsid w:val="00B179AC"/>
    <w:rsid w:val="00B64650"/>
    <w:rsid w:val="00B6486C"/>
    <w:rsid w:val="00B8407D"/>
    <w:rsid w:val="00B93FC2"/>
    <w:rsid w:val="00BA16ED"/>
    <w:rsid w:val="00BA3990"/>
    <w:rsid w:val="00BB65C5"/>
    <w:rsid w:val="00BE1AFA"/>
    <w:rsid w:val="00C02C9E"/>
    <w:rsid w:val="00C0651C"/>
    <w:rsid w:val="00C336CA"/>
    <w:rsid w:val="00C91B4F"/>
    <w:rsid w:val="00C97D64"/>
    <w:rsid w:val="00CA3ADD"/>
    <w:rsid w:val="00CA76AA"/>
    <w:rsid w:val="00CB3D79"/>
    <w:rsid w:val="00CD2776"/>
    <w:rsid w:val="00CD536D"/>
    <w:rsid w:val="00CD776E"/>
    <w:rsid w:val="00CE153C"/>
    <w:rsid w:val="00CE2796"/>
    <w:rsid w:val="00CE311D"/>
    <w:rsid w:val="00CE46F3"/>
    <w:rsid w:val="00CF756E"/>
    <w:rsid w:val="00D05FD7"/>
    <w:rsid w:val="00D14EDD"/>
    <w:rsid w:val="00D21775"/>
    <w:rsid w:val="00D3521E"/>
    <w:rsid w:val="00D66736"/>
    <w:rsid w:val="00D71E72"/>
    <w:rsid w:val="00DB13BA"/>
    <w:rsid w:val="00E02657"/>
    <w:rsid w:val="00E050D1"/>
    <w:rsid w:val="00E13ED8"/>
    <w:rsid w:val="00E16B46"/>
    <w:rsid w:val="00E21FB7"/>
    <w:rsid w:val="00E33F77"/>
    <w:rsid w:val="00E345A4"/>
    <w:rsid w:val="00E53272"/>
    <w:rsid w:val="00E6117C"/>
    <w:rsid w:val="00E86AC7"/>
    <w:rsid w:val="00EC3FA3"/>
    <w:rsid w:val="00ED565A"/>
    <w:rsid w:val="00EF033C"/>
    <w:rsid w:val="00EF3E48"/>
    <w:rsid w:val="00F216EC"/>
    <w:rsid w:val="00F23445"/>
    <w:rsid w:val="00F500AD"/>
    <w:rsid w:val="00F51A3F"/>
    <w:rsid w:val="00F61923"/>
    <w:rsid w:val="00F67230"/>
    <w:rsid w:val="00F821AD"/>
    <w:rsid w:val="00F86037"/>
    <w:rsid w:val="00FA3227"/>
    <w:rsid w:val="00FA4552"/>
    <w:rsid w:val="00FA6346"/>
    <w:rsid w:val="00FA6637"/>
    <w:rsid w:val="00FE3B04"/>
    <w:rsid w:val="00FE46F0"/>
    <w:rsid w:val="7C133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76"/>
    <w:pPr>
      <w:widowControl w:val="0"/>
      <w:ind w:firstLineChars="200" w:firstLine="20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C2A76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9C2A76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rsid w:val="009C2A76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9C2A76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9C2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E532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9C2A76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9C2A76"/>
    <w:rPr>
      <w:sz w:val="21"/>
      <w:szCs w:val="21"/>
    </w:rPr>
  </w:style>
  <w:style w:type="table" w:styleId="ab">
    <w:name w:val="Table Grid"/>
    <w:basedOn w:val="a1"/>
    <w:uiPriority w:val="59"/>
    <w:rsid w:val="009C2A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rsid w:val="009C2A76"/>
    <w:pPr>
      <w:ind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9C2A76"/>
    <w:rPr>
      <w:rFonts w:ascii="Times New Roman" w:eastAsia="宋体" w:hAnsi="Times New Roman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9C2A76"/>
    <w:rPr>
      <w:rFonts w:ascii="Times New Roman" w:eastAsia="宋体" w:hAnsi="Times New Roman"/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9C2A76"/>
    <w:rPr>
      <w:rFonts w:ascii="Times New Roman" w:eastAsia="宋体" w:hAnsi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rsid w:val="00E53272"/>
    <w:rPr>
      <w:rFonts w:ascii="Times New Roman" w:eastAsia="宋体" w:hAnsi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9C2A76"/>
    <w:rPr>
      <w:rFonts w:ascii="Times New Roman" w:eastAsia="宋体" w:hAnsi="Times New Roman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9C2A76"/>
    <w:rPr>
      <w:rFonts w:ascii="Times New Roman" w:eastAsia="宋体" w:hAnsi="Times New Roman"/>
    </w:rPr>
  </w:style>
  <w:style w:type="paragraph" w:customStyle="1" w:styleId="10">
    <w:name w:val="修订1"/>
    <w:hidden/>
    <w:uiPriority w:val="99"/>
    <w:semiHidden/>
    <w:qFormat/>
    <w:rsid w:val="009C2A76"/>
    <w:rPr>
      <w:rFonts w:ascii="Times New Roman" w:eastAsia="宋体" w:hAnsi="Times New Roman"/>
      <w:kern w:val="2"/>
      <w:sz w:val="21"/>
      <w:szCs w:val="22"/>
    </w:rPr>
  </w:style>
  <w:style w:type="character" w:customStyle="1" w:styleId="apple-converted-space">
    <w:name w:val="apple-converted-space"/>
    <w:basedOn w:val="a0"/>
    <w:qFormat/>
    <w:rsid w:val="009C2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76"/>
    <w:pPr>
      <w:widowControl w:val="0"/>
      <w:ind w:firstLineChars="200" w:firstLine="20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C2A76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9C2A76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rsid w:val="009C2A76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9C2A76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9C2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E532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9C2A76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9C2A76"/>
    <w:rPr>
      <w:sz w:val="21"/>
      <w:szCs w:val="21"/>
    </w:rPr>
  </w:style>
  <w:style w:type="table" w:styleId="ab">
    <w:name w:val="Table Grid"/>
    <w:basedOn w:val="a1"/>
    <w:uiPriority w:val="59"/>
    <w:rsid w:val="009C2A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rsid w:val="009C2A76"/>
    <w:pPr>
      <w:ind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9C2A76"/>
    <w:rPr>
      <w:rFonts w:ascii="Times New Roman" w:eastAsia="宋体" w:hAnsi="Times New Roman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9C2A76"/>
    <w:rPr>
      <w:rFonts w:ascii="Times New Roman" w:eastAsia="宋体" w:hAnsi="Times New Roman"/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9C2A76"/>
    <w:rPr>
      <w:rFonts w:ascii="Times New Roman" w:eastAsia="宋体" w:hAnsi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rsid w:val="00E53272"/>
    <w:rPr>
      <w:rFonts w:ascii="Times New Roman" w:eastAsia="宋体" w:hAnsi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9C2A76"/>
    <w:rPr>
      <w:rFonts w:ascii="Times New Roman" w:eastAsia="宋体" w:hAnsi="Times New Roman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9C2A76"/>
    <w:rPr>
      <w:rFonts w:ascii="Times New Roman" w:eastAsia="宋体" w:hAnsi="Times New Roman"/>
    </w:rPr>
  </w:style>
  <w:style w:type="paragraph" w:customStyle="1" w:styleId="10">
    <w:name w:val="修订1"/>
    <w:hidden/>
    <w:uiPriority w:val="99"/>
    <w:semiHidden/>
    <w:qFormat/>
    <w:rsid w:val="009C2A76"/>
    <w:rPr>
      <w:rFonts w:ascii="Times New Roman" w:eastAsia="宋体" w:hAnsi="Times New Roman"/>
      <w:kern w:val="2"/>
      <w:sz w:val="21"/>
      <w:szCs w:val="22"/>
    </w:rPr>
  </w:style>
  <w:style w:type="character" w:customStyle="1" w:styleId="apple-converted-space">
    <w:name w:val="apple-converted-space"/>
    <w:basedOn w:val="a0"/>
    <w:qFormat/>
    <w:rsid w:val="009C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chc2018.usts.edu.cn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http://ichc2018.usts.edu.cn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mailto:ichc2018@outlook.co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ACA783-36C9-4F4E-88EC-884AB594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wj</cp:lastModifiedBy>
  <cp:revision>2</cp:revision>
  <dcterms:created xsi:type="dcterms:W3CDTF">2018-01-11T07:06:00Z</dcterms:created>
  <dcterms:modified xsi:type="dcterms:W3CDTF">2018-01-11T07:06:00Z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